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828" w:rsidRDefault="00AB3828" w:rsidP="00DD39CF">
      <w:pPr>
        <w:spacing w:after="0"/>
        <w:ind w:firstLine="737"/>
        <w:jc w:val="center"/>
      </w:pPr>
      <w:r>
        <w:t>Приостановление и возобновление трудового договора сотрудника</w:t>
      </w:r>
    </w:p>
    <w:p w:rsidR="00CE47CC" w:rsidRDefault="00AB3828" w:rsidP="00DD39CF">
      <w:pPr>
        <w:spacing w:after="0"/>
        <w:ind w:firstLine="737"/>
        <w:jc w:val="center"/>
      </w:pPr>
      <w:r>
        <w:t>в связи с поступлением на военную службу</w:t>
      </w:r>
    </w:p>
    <w:p w:rsidR="00AB3828" w:rsidRDefault="00AB3828" w:rsidP="00DD39CF">
      <w:pPr>
        <w:spacing w:after="0"/>
        <w:ind w:firstLine="737"/>
      </w:pPr>
    </w:p>
    <w:p w:rsidR="00DD39CF" w:rsidRDefault="00AB3828" w:rsidP="00DD39CF">
      <w:pPr>
        <w:pStyle w:val="a3"/>
        <w:numPr>
          <w:ilvl w:val="0"/>
          <w:numId w:val="1"/>
        </w:numPr>
        <w:spacing w:after="0"/>
        <w:ind w:left="0" w:firstLine="737"/>
        <w:contextualSpacing w:val="0"/>
      </w:pPr>
      <w:r>
        <w:t>Для приостановления трудового договора сотрудника в связи с убытием на военную службу в разделе «Главное» – «Кадровый учет» в табличной части через поиск (</w:t>
      </w:r>
      <w:r>
        <w:rPr>
          <w:lang w:val="en-US"/>
        </w:rPr>
        <w:t>Ctrl</w:t>
      </w:r>
      <w:r w:rsidRPr="00AB3828">
        <w:t>+</w:t>
      </w:r>
      <w:r>
        <w:rPr>
          <w:lang w:val="en-US"/>
        </w:rPr>
        <w:t>F</w:t>
      </w:r>
      <w:r w:rsidRPr="00AB3828">
        <w:t>)</w:t>
      </w:r>
      <w:r>
        <w:t xml:space="preserve"> найти сотрудника, двойным кликом м</w:t>
      </w:r>
      <w:r w:rsidR="00DD39CF">
        <w:t>ыши открыть карточку сотрудника,</w:t>
      </w:r>
      <w:r w:rsidR="00DD39CF" w:rsidRPr="00DD39CF">
        <w:t xml:space="preserve"> </w:t>
      </w:r>
      <w:r w:rsidR="00DD39CF">
        <w:t>далее о</w:t>
      </w:r>
      <w:r w:rsidR="00DD39CF">
        <w:t xml:space="preserve">ткрыть ссылку «Свойства </w:t>
      </w:r>
      <w:proofErr w:type="spellStart"/>
      <w:r w:rsidR="00DD39CF">
        <w:t>физ</w:t>
      </w:r>
      <w:proofErr w:type="spellEnd"/>
      <w:r w:rsidR="00DD39CF">
        <w:t xml:space="preserve"> лица»</w:t>
      </w:r>
    </w:p>
    <w:p w:rsidR="00AB3828" w:rsidRDefault="00AB3828" w:rsidP="00DD39CF">
      <w:pPr>
        <w:pStyle w:val="a3"/>
        <w:spacing w:after="0"/>
        <w:ind w:left="0" w:firstLine="737"/>
        <w:contextualSpacing w:val="0"/>
      </w:pPr>
    </w:p>
    <w:p w:rsidR="00AB3828" w:rsidRDefault="00AB3828" w:rsidP="004970C3">
      <w:pPr>
        <w:spacing w:after="0"/>
      </w:pPr>
      <w:r>
        <w:rPr>
          <w:noProof/>
          <w:lang w:eastAsia="ru-RU"/>
        </w:rPr>
        <w:drawing>
          <wp:inline distT="0" distB="0" distL="0" distR="0" wp14:anchorId="4C5B9D18" wp14:editId="265DB466">
            <wp:extent cx="4619625" cy="47549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8328" cy="4774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9CF" w:rsidRDefault="00DD39CF" w:rsidP="00DD39CF">
      <w:pPr>
        <w:pStyle w:val="a3"/>
        <w:spacing w:after="0"/>
        <w:ind w:left="0" w:firstLine="737"/>
        <w:contextualSpacing w:val="0"/>
      </w:pPr>
    </w:p>
    <w:p w:rsidR="00DD39CF" w:rsidRDefault="00DD39CF" w:rsidP="00DD39CF">
      <w:pPr>
        <w:spacing w:after="0"/>
      </w:pPr>
      <w:r>
        <w:t>В открывшемся окне выполнить команду «Добавить сведения»</w:t>
      </w:r>
    </w:p>
    <w:p w:rsidR="00DD39CF" w:rsidRDefault="00DD39CF" w:rsidP="004970C3">
      <w:pPr>
        <w:spacing w:after="0"/>
      </w:pPr>
      <w:r>
        <w:rPr>
          <w:noProof/>
          <w:lang w:eastAsia="ru-RU"/>
        </w:rPr>
        <w:drawing>
          <wp:inline distT="0" distB="0" distL="0" distR="0" wp14:anchorId="42494C12" wp14:editId="022C07D2">
            <wp:extent cx="4297270" cy="1981200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1006" cy="198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9CF" w:rsidRDefault="00DD39CF" w:rsidP="00DD39CF">
      <w:pPr>
        <w:pStyle w:val="a3"/>
        <w:spacing w:after="0"/>
        <w:ind w:left="0" w:firstLine="737"/>
        <w:contextualSpacing w:val="0"/>
      </w:pPr>
    </w:p>
    <w:p w:rsidR="00DD39CF" w:rsidRDefault="00DD39CF" w:rsidP="00DD39CF">
      <w:pPr>
        <w:spacing w:after="0"/>
      </w:pPr>
      <w:r>
        <w:t xml:space="preserve">В открывшемся документе </w:t>
      </w:r>
      <w:r w:rsidR="004970C3">
        <w:t xml:space="preserve">в поле «Дата» указать дату убытия, </w:t>
      </w:r>
      <w:r>
        <w:t>в поле «Свойство» выбрать значение «Мобилизованный»</w:t>
      </w:r>
    </w:p>
    <w:p w:rsidR="00DD39CF" w:rsidRDefault="00DD39CF" w:rsidP="004970C3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 wp14:anchorId="59FFDAC2" wp14:editId="0EB13E0B">
            <wp:extent cx="5940425" cy="19837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0C3" w:rsidRDefault="004970C3" w:rsidP="004970C3">
      <w:pPr>
        <w:spacing w:after="0"/>
      </w:pPr>
    </w:p>
    <w:p w:rsidR="004970C3" w:rsidRDefault="004970C3" w:rsidP="004970C3">
      <w:pPr>
        <w:spacing w:after="0"/>
      </w:pPr>
      <w:r>
        <w:t>В поле «Значение» выбрать «Да»</w:t>
      </w:r>
    </w:p>
    <w:p w:rsidR="004970C3" w:rsidRDefault="004970C3" w:rsidP="004970C3">
      <w:pPr>
        <w:spacing w:after="0"/>
      </w:pPr>
    </w:p>
    <w:p w:rsidR="004970C3" w:rsidRDefault="004970C3" w:rsidP="004970C3">
      <w:pPr>
        <w:spacing w:after="0"/>
      </w:pPr>
      <w:r>
        <w:rPr>
          <w:noProof/>
          <w:lang w:eastAsia="ru-RU"/>
        </w:rPr>
        <w:drawing>
          <wp:inline distT="0" distB="0" distL="0" distR="0" wp14:anchorId="77B74B92" wp14:editId="4E6D898C">
            <wp:extent cx="5940425" cy="205422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0C3" w:rsidRDefault="004970C3" w:rsidP="004970C3">
      <w:pPr>
        <w:spacing w:after="0"/>
      </w:pPr>
    </w:p>
    <w:p w:rsidR="004970C3" w:rsidRDefault="004970C3" w:rsidP="004970C3">
      <w:pPr>
        <w:spacing w:after="0"/>
      </w:pPr>
      <w:r>
        <w:t>Провести и закрыть документ.</w:t>
      </w:r>
    </w:p>
    <w:p w:rsidR="004970C3" w:rsidRDefault="004970C3" w:rsidP="004970C3">
      <w:pPr>
        <w:spacing w:after="0"/>
      </w:pPr>
    </w:p>
    <w:p w:rsidR="004970C3" w:rsidRDefault="004970C3" w:rsidP="004970C3">
      <w:pPr>
        <w:pStyle w:val="a3"/>
        <w:numPr>
          <w:ilvl w:val="0"/>
          <w:numId w:val="1"/>
        </w:numPr>
        <w:spacing w:after="0"/>
      </w:pPr>
      <w:r>
        <w:t xml:space="preserve">Для возобновления трудового договора сотрудника необходимо аналогично открыть ссылку «Свойства </w:t>
      </w:r>
      <w:proofErr w:type="spellStart"/>
      <w:r>
        <w:t>физ</w:t>
      </w:r>
      <w:proofErr w:type="spellEnd"/>
      <w:r>
        <w:t xml:space="preserve"> лица», «Добавить сведения». В документе «Ввод сведений о присвоении характеристики» указать дату возобновления трудового договора, в поле «Свойство» выбрать «Мобилизованный», в поле «Значение» выбрать «Нет». Провести и закрыть документ.</w:t>
      </w:r>
    </w:p>
    <w:p w:rsidR="00DA35DF" w:rsidRPr="00AB3828" w:rsidRDefault="00DA35DF" w:rsidP="00DA35DF">
      <w:pPr>
        <w:pStyle w:val="a3"/>
        <w:spacing w:after="0"/>
      </w:pPr>
      <w:bookmarkStart w:id="0" w:name="_GoBack"/>
      <w:bookmarkEnd w:id="0"/>
    </w:p>
    <w:sectPr w:rsidR="00DA35DF" w:rsidRPr="00AB3828" w:rsidSect="00AB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15241"/>
    <w:multiLevelType w:val="hybridMultilevel"/>
    <w:tmpl w:val="6F08FE7A"/>
    <w:lvl w:ilvl="0" w:tplc="296EA6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83A"/>
    <w:rsid w:val="0037583A"/>
    <w:rsid w:val="003A554E"/>
    <w:rsid w:val="004970C3"/>
    <w:rsid w:val="00907E2B"/>
    <w:rsid w:val="00AB3828"/>
    <w:rsid w:val="00CE47CC"/>
    <w:rsid w:val="00CF3A65"/>
    <w:rsid w:val="00DA35DF"/>
    <w:rsid w:val="00D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46ADA"/>
  <w15:chartTrackingRefBased/>
  <w15:docId w15:val="{F52A3025-7EA7-449E-9528-2CD6FFCB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Наталья Васильевна</dc:creator>
  <cp:keywords/>
  <dc:description/>
  <cp:lastModifiedBy>Соловьева Наталья Васильевна</cp:lastModifiedBy>
  <cp:revision>3</cp:revision>
  <dcterms:created xsi:type="dcterms:W3CDTF">2026-05-14T05:05:00Z</dcterms:created>
  <dcterms:modified xsi:type="dcterms:W3CDTF">2026-05-14T05:06:00Z</dcterms:modified>
</cp:coreProperties>
</file>