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7C6C" w:rsidRPr="00C01A47" w:rsidRDefault="00A87C6C" w:rsidP="00C01A4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01A47">
        <w:rPr>
          <w:rFonts w:ascii="Times New Roman" w:hAnsi="Times New Roman" w:cs="Times New Roman"/>
          <w:sz w:val="24"/>
          <w:szCs w:val="24"/>
        </w:rPr>
        <w:t>Распаковать</w:t>
      </w:r>
      <w:r w:rsidR="00C01A47" w:rsidRPr="00C01A47">
        <w:rPr>
          <w:rFonts w:ascii="Times New Roman" w:hAnsi="Times New Roman" w:cs="Times New Roman"/>
          <w:sz w:val="24"/>
          <w:szCs w:val="24"/>
        </w:rPr>
        <w:t xml:space="preserve"> архив с дистрибутивом тонкого клиента</w:t>
      </w:r>
      <w:r w:rsidRPr="00C01A47">
        <w:rPr>
          <w:rFonts w:ascii="Times New Roman" w:hAnsi="Times New Roman" w:cs="Times New Roman"/>
          <w:sz w:val="24"/>
          <w:szCs w:val="24"/>
        </w:rPr>
        <w:t xml:space="preserve">. </w:t>
      </w:r>
      <w:r w:rsidR="00C01A47" w:rsidRPr="00C01A47">
        <w:rPr>
          <w:rFonts w:ascii="Times New Roman" w:hAnsi="Times New Roman" w:cs="Times New Roman"/>
          <w:sz w:val="24"/>
          <w:szCs w:val="24"/>
        </w:rPr>
        <w:t>В папке з</w:t>
      </w:r>
      <w:r w:rsidRPr="00C01A47">
        <w:rPr>
          <w:rFonts w:ascii="Times New Roman" w:hAnsi="Times New Roman" w:cs="Times New Roman"/>
          <w:sz w:val="24"/>
          <w:szCs w:val="24"/>
        </w:rPr>
        <w:t xml:space="preserve">апустить </w:t>
      </w:r>
      <w:r w:rsidR="00C01A47" w:rsidRPr="00C01A47">
        <w:rPr>
          <w:rFonts w:ascii="Times New Roman" w:hAnsi="Times New Roman" w:cs="Times New Roman"/>
          <w:sz w:val="24"/>
          <w:szCs w:val="24"/>
          <w:lang w:val="en-US"/>
        </w:rPr>
        <w:t>setup</w:t>
      </w:r>
      <w:r w:rsidR="00C01A47" w:rsidRPr="00C01A47">
        <w:rPr>
          <w:rFonts w:ascii="Times New Roman" w:hAnsi="Times New Roman" w:cs="Times New Roman"/>
          <w:sz w:val="24"/>
          <w:szCs w:val="24"/>
        </w:rPr>
        <w:t>.</w:t>
      </w:r>
      <w:r w:rsidR="00C01A47" w:rsidRPr="00C01A47">
        <w:rPr>
          <w:rFonts w:ascii="Times New Roman" w:hAnsi="Times New Roman" w:cs="Times New Roman"/>
          <w:sz w:val="24"/>
          <w:szCs w:val="24"/>
          <w:lang w:val="en-US"/>
        </w:rPr>
        <w:t>exe</w:t>
      </w:r>
      <w:r w:rsidR="00C01A47" w:rsidRPr="00C01A47">
        <w:rPr>
          <w:rFonts w:ascii="Times New Roman" w:hAnsi="Times New Roman" w:cs="Times New Roman"/>
          <w:sz w:val="24"/>
          <w:szCs w:val="24"/>
        </w:rPr>
        <w:t>.</w:t>
      </w:r>
    </w:p>
    <w:p w:rsidR="00A87C6C" w:rsidRPr="00C01A47" w:rsidRDefault="00A87C6C">
      <w:pPr>
        <w:rPr>
          <w:rFonts w:ascii="Times New Roman" w:hAnsi="Times New Roman" w:cs="Times New Roman"/>
          <w:sz w:val="24"/>
          <w:szCs w:val="24"/>
        </w:rPr>
      </w:pPr>
      <w:r w:rsidRPr="00C01A4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3C6CA0" wp14:editId="754E2E51">
            <wp:extent cx="5940425" cy="3684905"/>
            <wp:effectExtent l="19050" t="19050" r="22225" b="1079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849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87C6C" w:rsidRPr="00C01A47" w:rsidRDefault="00A87C6C" w:rsidP="00C01A4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01A47">
        <w:rPr>
          <w:rFonts w:ascii="Times New Roman" w:hAnsi="Times New Roman" w:cs="Times New Roman"/>
          <w:sz w:val="24"/>
          <w:szCs w:val="24"/>
        </w:rPr>
        <w:t xml:space="preserve">В форме нажать </w:t>
      </w:r>
      <w:r w:rsidR="00C01A47" w:rsidRPr="00C01A47">
        <w:rPr>
          <w:rFonts w:ascii="Times New Roman" w:hAnsi="Times New Roman" w:cs="Times New Roman"/>
          <w:sz w:val="24"/>
          <w:szCs w:val="24"/>
        </w:rPr>
        <w:t>«</w:t>
      </w:r>
      <w:r w:rsidRPr="00C01A47">
        <w:rPr>
          <w:rFonts w:ascii="Times New Roman" w:hAnsi="Times New Roman" w:cs="Times New Roman"/>
          <w:sz w:val="24"/>
          <w:szCs w:val="24"/>
        </w:rPr>
        <w:t>Далее</w:t>
      </w:r>
      <w:r w:rsidR="00C01A47" w:rsidRPr="00C01A47">
        <w:rPr>
          <w:rFonts w:ascii="Times New Roman" w:hAnsi="Times New Roman" w:cs="Times New Roman"/>
          <w:sz w:val="24"/>
          <w:szCs w:val="24"/>
        </w:rPr>
        <w:t>»:</w:t>
      </w:r>
    </w:p>
    <w:p w:rsidR="00A87C6C" w:rsidRPr="00C01A47" w:rsidRDefault="00A87C6C">
      <w:pPr>
        <w:rPr>
          <w:rFonts w:ascii="Times New Roman" w:hAnsi="Times New Roman" w:cs="Times New Roman"/>
          <w:sz w:val="24"/>
          <w:szCs w:val="24"/>
        </w:rPr>
      </w:pPr>
      <w:r w:rsidRPr="00C01A4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23F1C2" wp14:editId="7A0CAD66">
            <wp:extent cx="5940425" cy="3634105"/>
            <wp:effectExtent l="19050" t="19050" r="22225" b="2349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341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87C6C" w:rsidRPr="00C01A47" w:rsidRDefault="00A87C6C" w:rsidP="00C01A4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01A47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C01A47" w:rsidRPr="00C01A47">
        <w:rPr>
          <w:rFonts w:ascii="Times New Roman" w:hAnsi="Times New Roman" w:cs="Times New Roman"/>
          <w:sz w:val="24"/>
          <w:szCs w:val="24"/>
        </w:rPr>
        <w:t>установки нажать «Готово»</w:t>
      </w:r>
    </w:p>
    <w:p w:rsidR="00A87C6C" w:rsidRPr="00C01A47" w:rsidRDefault="00A87C6C">
      <w:pPr>
        <w:rPr>
          <w:rFonts w:ascii="Times New Roman" w:hAnsi="Times New Roman" w:cs="Times New Roman"/>
          <w:sz w:val="24"/>
          <w:szCs w:val="24"/>
        </w:rPr>
      </w:pPr>
      <w:r w:rsidRPr="00C01A4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9391B4C" wp14:editId="0FA7003A">
            <wp:extent cx="5940425" cy="3585845"/>
            <wp:effectExtent l="19050" t="19050" r="22225" b="146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858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034E0" w:rsidRPr="00C01A47" w:rsidRDefault="00C01A47" w:rsidP="00C01A47">
      <w:pPr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01A47">
        <w:rPr>
          <w:rFonts w:ascii="Times New Roman" w:hAnsi="Times New Roman" w:cs="Times New Roman"/>
          <w:sz w:val="24"/>
          <w:szCs w:val="24"/>
        </w:rPr>
        <w:t>Далее следует з</w:t>
      </w:r>
      <w:r w:rsidR="00C034E0" w:rsidRPr="00C01A47">
        <w:rPr>
          <w:rFonts w:ascii="Times New Roman" w:hAnsi="Times New Roman" w:cs="Times New Roman"/>
          <w:sz w:val="24"/>
          <w:szCs w:val="24"/>
        </w:rPr>
        <w:t xml:space="preserve">апустить ярлык </w:t>
      </w:r>
      <w:r w:rsidRPr="00C01A47">
        <w:rPr>
          <w:rFonts w:ascii="Times New Roman" w:hAnsi="Times New Roman" w:cs="Times New Roman"/>
          <w:sz w:val="24"/>
          <w:szCs w:val="24"/>
        </w:rPr>
        <w:t>«</w:t>
      </w:r>
      <w:r w:rsidR="00C034E0" w:rsidRPr="00C01A47">
        <w:rPr>
          <w:rFonts w:ascii="Times New Roman" w:hAnsi="Times New Roman" w:cs="Times New Roman"/>
          <w:sz w:val="24"/>
          <w:szCs w:val="24"/>
        </w:rPr>
        <w:t>1С Предприятие</w:t>
      </w:r>
      <w:r w:rsidRPr="00C01A47">
        <w:rPr>
          <w:rFonts w:ascii="Times New Roman" w:hAnsi="Times New Roman" w:cs="Times New Roman"/>
          <w:sz w:val="24"/>
          <w:szCs w:val="24"/>
        </w:rPr>
        <w:t>» и добавить базу.</w:t>
      </w:r>
    </w:p>
    <w:p w:rsidR="00C034E0" w:rsidRPr="00C01A47" w:rsidRDefault="00C034E0">
      <w:pPr>
        <w:rPr>
          <w:rFonts w:ascii="Times New Roman" w:hAnsi="Times New Roman" w:cs="Times New Roman"/>
          <w:sz w:val="24"/>
          <w:szCs w:val="24"/>
        </w:rPr>
      </w:pPr>
      <w:r w:rsidRPr="00C01A4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74DA67A" wp14:editId="457403C1">
            <wp:extent cx="5940425" cy="3430905"/>
            <wp:effectExtent l="19050" t="19050" r="22225" b="171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309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01A47" w:rsidRPr="00C01A47" w:rsidRDefault="00C01A47">
      <w:pPr>
        <w:rPr>
          <w:rFonts w:ascii="Times New Roman" w:hAnsi="Times New Roman" w:cs="Times New Roman"/>
          <w:sz w:val="24"/>
          <w:szCs w:val="24"/>
        </w:rPr>
      </w:pPr>
      <w:r w:rsidRPr="00C01A4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64CD827" wp14:editId="7D238012">
            <wp:extent cx="5940425" cy="3676650"/>
            <wp:effectExtent l="19050" t="19050" r="22225" b="190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766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01A47" w:rsidRPr="00C01A47" w:rsidRDefault="00C01A47">
      <w:pPr>
        <w:rPr>
          <w:rFonts w:ascii="Times New Roman" w:hAnsi="Times New Roman" w:cs="Times New Roman"/>
          <w:sz w:val="24"/>
          <w:szCs w:val="24"/>
        </w:rPr>
      </w:pPr>
      <w:r w:rsidRPr="00C01A4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CCE5D7B" wp14:editId="41287639">
            <wp:extent cx="5940425" cy="3847465"/>
            <wp:effectExtent l="19050" t="19050" r="22225" b="196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474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01A47" w:rsidRPr="00C01A47" w:rsidRDefault="00C01A47">
      <w:pPr>
        <w:rPr>
          <w:rFonts w:ascii="Times New Roman" w:hAnsi="Times New Roman" w:cs="Times New Roman"/>
          <w:sz w:val="24"/>
          <w:szCs w:val="24"/>
        </w:rPr>
      </w:pPr>
      <w:r w:rsidRPr="00C01A4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7615F65" wp14:editId="7232C159">
            <wp:extent cx="5940425" cy="3847465"/>
            <wp:effectExtent l="19050" t="19050" r="22225" b="196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474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C01A47" w:rsidRPr="00C01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C6C"/>
    <w:rsid w:val="00A87C6C"/>
    <w:rsid w:val="00C01A47"/>
    <w:rsid w:val="00C03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761B5"/>
  <w15:chartTrackingRefBased/>
  <w15:docId w15:val="{076FFDCC-7942-4F6F-B95B-1139A6E37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Александровна Лысенко</dc:creator>
  <cp:keywords/>
  <dc:description/>
  <cp:lastModifiedBy>Александра Александровна Лысенко</cp:lastModifiedBy>
  <cp:revision>1</cp:revision>
  <dcterms:created xsi:type="dcterms:W3CDTF">2020-03-17T11:36:00Z</dcterms:created>
  <dcterms:modified xsi:type="dcterms:W3CDTF">2020-03-17T12:13:00Z</dcterms:modified>
</cp:coreProperties>
</file>