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284" w:rsidRPr="00D6329D" w:rsidRDefault="00425284" w:rsidP="00425284">
      <w:pPr>
        <w:spacing w:after="120" w:line="240" w:lineRule="auto"/>
        <w:ind w:hanging="2"/>
        <w:jc w:val="center"/>
        <w:rPr>
          <w:rFonts w:ascii="Times New Roman" w:eastAsia="Verdana" w:hAnsi="Times New Roman" w:cs="Times New Roman"/>
          <w:sz w:val="28"/>
          <w:szCs w:val="28"/>
        </w:rPr>
      </w:pPr>
      <w:r w:rsidRPr="00D6329D">
        <w:rPr>
          <w:rFonts w:ascii="Times New Roman" w:eastAsia="Verdana" w:hAnsi="Times New Roman" w:cs="Times New Roman"/>
          <w:sz w:val="28"/>
          <w:szCs w:val="28"/>
        </w:rPr>
        <w:t xml:space="preserve">ДЕПАРТАМЕНТ ЗДРАВООХРАНЕНИЯ </w:t>
      </w:r>
    </w:p>
    <w:p w:rsidR="00425284" w:rsidRPr="00D6329D" w:rsidRDefault="00425284" w:rsidP="00425284">
      <w:pPr>
        <w:spacing w:after="120" w:line="240" w:lineRule="auto"/>
        <w:ind w:hanging="2"/>
        <w:jc w:val="center"/>
        <w:rPr>
          <w:rFonts w:ascii="Times New Roman" w:eastAsia="Verdana" w:hAnsi="Times New Roman" w:cs="Times New Roman"/>
          <w:sz w:val="28"/>
          <w:szCs w:val="28"/>
        </w:rPr>
      </w:pPr>
      <w:r w:rsidRPr="00D6329D">
        <w:rPr>
          <w:rFonts w:ascii="Times New Roman" w:eastAsia="Verdana" w:hAnsi="Times New Roman" w:cs="Times New Roman"/>
          <w:sz w:val="28"/>
          <w:szCs w:val="28"/>
        </w:rPr>
        <w:t>ХАНТЫ-МАНСИЙСКОГО АВТОНОМНОГО ОКРУГА – ЮГРЫ</w:t>
      </w:r>
    </w:p>
    <w:p w:rsidR="00425284" w:rsidRPr="00D6329D" w:rsidRDefault="00425284" w:rsidP="00425284">
      <w:pPr>
        <w:spacing w:after="120"/>
        <w:ind w:hanging="2"/>
        <w:jc w:val="center"/>
        <w:rPr>
          <w:rFonts w:ascii="Times New Roman" w:eastAsia="Verdana" w:hAnsi="Times New Roman" w:cs="Times New Roman"/>
          <w:sz w:val="28"/>
          <w:szCs w:val="28"/>
        </w:rPr>
      </w:pPr>
    </w:p>
    <w:p w:rsidR="00425284" w:rsidRPr="00D6329D" w:rsidRDefault="00425284" w:rsidP="00425284">
      <w:pPr>
        <w:spacing w:after="120"/>
        <w:ind w:hanging="2"/>
        <w:jc w:val="center"/>
        <w:rPr>
          <w:rFonts w:ascii="Times New Roman" w:eastAsia="Verdana" w:hAnsi="Times New Roman" w:cs="Times New Roman"/>
          <w:sz w:val="28"/>
          <w:szCs w:val="28"/>
        </w:rPr>
      </w:pPr>
    </w:p>
    <w:tbl>
      <w:tblPr>
        <w:tblStyle w:val="25"/>
        <w:tblW w:w="9412" w:type="dxa"/>
        <w:tblInd w:w="4503" w:type="dxa"/>
        <w:tblLayout w:type="fixed"/>
        <w:tblLook w:val="0000" w:firstRow="0" w:lastRow="0" w:firstColumn="0" w:lastColumn="0" w:noHBand="0" w:noVBand="0"/>
      </w:tblPr>
      <w:tblGrid>
        <w:gridCol w:w="4706"/>
        <w:gridCol w:w="4706"/>
      </w:tblGrid>
      <w:tr w:rsidR="009747A5" w:rsidRPr="00D6329D" w:rsidTr="009747A5">
        <w:trPr>
          <w:trHeight w:val="170"/>
        </w:trPr>
        <w:tc>
          <w:tcPr>
            <w:tcW w:w="4706" w:type="dxa"/>
          </w:tcPr>
          <w:p w:rsidR="009747A5" w:rsidDel="009747A5" w:rsidRDefault="009747A5" w:rsidP="009747A5">
            <w:pPr>
              <w:spacing w:before="120" w:after="240"/>
              <w:ind w:left="640" w:hanging="2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5266A6">
              <w:rPr>
                <w:rFonts w:ascii="Times New Roman" w:eastAsia="Verdana" w:hAnsi="Times New Roman" w:cs="Times New Roman"/>
                <w:b/>
                <w:sz w:val="28"/>
                <w:szCs w:val="28"/>
              </w:rPr>
              <w:t>Утверждаю:</w:t>
            </w:r>
          </w:p>
        </w:tc>
        <w:tc>
          <w:tcPr>
            <w:tcW w:w="4706" w:type="dxa"/>
          </w:tcPr>
          <w:p w:rsidR="009747A5" w:rsidRPr="00D6329D" w:rsidRDefault="009747A5" w:rsidP="009747A5">
            <w:pPr>
              <w:spacing w:before="120" w:after="240" w:line="276" w:lineRule="auto"/>
              <w:ind w:left="640" w:hanging="2"/>
              <w:rPr>
                <w:rFonts w:ascii="Times New Roman" w:eastAsia="Verdana" w:hAnsi="Times New Roman" w:cs="Times New Roman"/>
                <w:sz w:val="28"/>
                <w:szCs w:val="28"/>
              </w:rPr>
            </w:pPr>
          </w:p>
        </w:tc>
      </w:tr>
      <w:tr w:rsidR="009747A5" w:rsidRPr="00D6329D" w:rsidTr="009747A5">
        <w:tc>
          <w:tcPr>
            <w:tcW w:w="4706" w:type="dxa"/>
          </w:tcPr>
          <w:p w:rsidR="009747A5" w:rsidRPr="005266A6" w:rsidRDefault="009747A5" w:rsidP="009747A5">
            <w:pPr>
              <w:spacing w:line="276" w:lineRule="auto"/>
              <w:ind w:hanging="2"/>
              <w:jc w:val="righ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>
              <w:rPr>
                <w:rFonts w:ascii="Times New Roman" w:eastAsia="Verdana" w:hAnsi="Times New Roman" w:cs="Times New Roman"/>
                <w:sz w:val="28"/>
                <w:szCs w:val="28"/>
              </w:rPr>
              <w:t>Начальник управления развития системы здравоохранения Департамента</w:t>
            </w:r>
            <w:r w:rsidRPr="005266A6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Verdana" w:hAnsi="Times New Roman" w:cs="Times New Roman"/>
                <w:sz w:val="28"/>
                <w:szCs w:val="28"/>
              </w:rPr>
              <w:t>здравоохранения Ханты-Мансийского автономного округа - Югры</w:t>
            </w:r>
          </w:p>
          <w:p w:rsidR="009747A5" w:rsidDel="009747A5" w:rsidRDefault="009747A5" w:rsidP="009747A5">
            <w:pPr>
              <w:ind w:hanging="2"/>
              <w:jc w:val="right"/>
              <w:rPr>
                <w:rFonts w:ascii="Times New Roman" w:eastAsia="Verdana" w:hAnsi="Times New Roman" w:cs="Times New Roman"/>
                <w:sz w:val="28"/>
                <w:szCs w:val="28"/>
              </w:rPr>
            </w:pPr>
          </w:p>
        </w:tc>
        <w:tc>
          <w:tcPr>
            <w:tcW w:w="4706" w:type="dxa"/>
          </w:tcPr>
          <w:p w:rsidR="009747A5" w:rsidRPr="0085365D" w:rsidRDefault="009747A5" w:rsidP="009747A5">
            <w:pPr>
              <w:spacing w:line="276" w:lineRule="auto"/>
              <w:ind w:hanging="2"/>
              <w:jc w:val="right"/>
              <w:rPr>
                <w:rFonts w:ascii="Times New Roman" w:eastAsia="Verdana" w:hAnsi="Times New Roman" w:cs="Times New Roman"/>
                <w:sz w:val="28"/>
                <w:szCs w:val="28"/>
              </w:rPr>
            </w:pPr>
          </w:p>
        </w:tc>
      </w:tr>
      <w:tr w:rsidR="009747A5" w:rsidRPr="00D6329D" w:rsidTr="009747A5">
        <w:tc>
          <w:tcPr>
            <w:tcW w:w="4706" w:type="dxa"/>
          </w:tcPr>
          <w:p w:rsidR="009747A5" w:rsidRPr="00D6329D" w:rsidDel="009747A5" w:rsidRDefault="009747A5" w:rsidP="009747A5">
            <w:pPr>
              <w:spacing w:line="240" w:lineRule="auto"/>
              <w:ind w:hanging="2"/>
              <w:jc w:val="righ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6329D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_______________ </w:t>
            </w:r>
            <w:r>
              <w:rPr>
                <w:rFonts w:ascii="Times New Roman" w:eastAsia="Verdana" w:hAnsi="Times New Roman" w:cs="Times New Roman"/>
                <w:sz w:val="28"/>
                <w:szCs w:val="28"/>
              </w:rPr>
              <w:t>Ерышев Р.Н.</w:t>
            </w:r>
          </w:p>
        </w:tc>
        <w:tc>
          <w:tcPr>
            <w:tcW w:w="4706" w:type="dxa"/>
          </w:tcPr>
          <w:p w:rsidR="009747A5" w:rsidRPr="00D6329D" w:rsidRDefault="009747A5" w:rsidP="009747A5">
            <w:pPr>
              <w:spacing w:line="240" w:lineRule="auto"/>
              <w:ind w:hanging="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747A5" w:rsidRPr="00D6329D" w:rsidTr="009747A5">
        <w:tc>
          <w:tcPr>
            <w:tcW w:w="4706" w:type="dxa"/>
          </w:tcPr>
          <w:p w:rsidR="009747A5" w:rsidRPr="00D6329D" w:rsidDel="009747A5" w:rsidRDefault="009747A5" w:rsidP="009747A5">
            <w:pPr>
              <w:spacing w:line="240" w:lineRule="auto"/>
              <w:ind w:hanging="2"/>
              <w:jc w:val="right"/>
              <w:rPr>
                <w:rFonts w:ascii="Times New Roman" w:eastAsia="Verdana" w:hAnsi="Times New Roman" w:cs="Times New Roman"/>
                <w:sz w:val="28"/>
                <w:szCs w:val="28"/>
              </w:rPr>
            </w:pPr>
            <w:r w:rsidRPr="00D6329D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                   </w:t>
            </w:r>
            <w:r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        «___»________________</w:t>
            </w:r>
            <w:r w:rsidRPr="00D6329D">
              <w:rPr>
                <w:rFonts w:ascii="Times New Roman" w:eastAsia="Verdana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Verdana" w:hAnsi="Times New Roman" w:cs="Times New Roman"/>
                <w:sz w:val="28"/>
                <w:szCs w:val="28"/>
              </w:rPr>
              <w:t>5</w:t>
            </w:r>
            <w:r w:rsidRPr="00D6329D">
              <w:rPr>
                <w:rFonts w:ascii="Times New Roman" w:eastAsia="Verdana" w:hAnsi="Times New Roman" w:cs="Times New Roman"/>
                <w:sz w:val="28"/>
                <w:szCs w:val="28"/>
              </w:rPr>
              <w:t> г.</w:t>
            </w:r>
          </w:p>
        </w:tc>
        <w:tc>
          <w:tcPr>
            <w:tcW w:w="4706" w:type="dxa"/>
          </w:tcPr>
          <w:p w:rsidR="009747A5" w:rsidRPr="00D6329D" w:rsidRDefault="009747A5" w:rsidP="009747A5">
            <w:pPr>
              <w:spacing w:line="240" w:lineRule="auto"/>
              <w:ind w:hanging="2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747A5" w:rsidRDefault="009747A5" w:rsidP="00425284">
      <w:pPr>
        <w:spacing w:before="280" w:after="280" w:line="240" w:lineRule="auto"/>
        <w:ind w:hanging="2"/>
        <w:jc w:val="center"/>
        <w:rPr>
          <w:rFonts w:ascii="Times New Roman" w:hAnsi="Times New Roman" w:cs="Times New Roman"/>
          <w:sz w:val="28"/>
          <w:szCs w:val="28"/>
        </w:rPr>
      </w:pPr>
    </w:p>
    <w:p w:rsidR="00425284" w:rsidRPr="00D6329D" w:rsidRDefault="00425284" w:rsidP="00425284">
      <w:pPr>
        <w:spacing w:before="280" w:after="280" w:line="240" w:lineRule="auto"/>
        <w:ind w:hanging="2"/>
        <w:jc w:val="center"/>
        <w:rPr>
          <w:rFonts w:ascii="Times New Roman" w:hAnsi="Times New Roman" w:cs="Times New Roman"/>
          <w:b/>
        </w:rPr>
      </w:pPr>
      <w:r w:rsidRPr="00D6329D">
        <w:rPr>
          <w:rFonts w:ascii="Times New Roman" w:hAnsi="Times New Roman" w:cs="Times New Roman"/>
          <w:sz w:val="28"/>
          <w:szCs w:val="28"/>
        </w:rPr>
        <w:t>Унифицированное программное решение для обеспечения функции диспетчеризации санитарного автотранспорта</w:t>
      </w:r>
      <w:r w:rsidRPr="00D6329D">
        <w:rPr>
          <w:rFonts w:ascii="Times New Roman" w:hAnsi="Times New Roman" w:cs="Times New Roman"/>
          <w:b/>
        </w:rPr>
        <w:t xml:space="preserve"> </w:t>
      </w:r>
    </w:p>
    <w:p w:rsidR="00425284" w:rsidRPr="00D6329D" w:rsidRDefault="00425284" w:rsidP="00425284">
      <w:pPr>
        <w:spacing w:before="280" w:after="280" w:line="240" w:lineRule="auto"/>
        <w:ind w:hanging="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329D">
        <w:rPr>
          <w:rFonts w:ascii="Times New Roman" w:hAnsi="Times New Roman" w:cs="Times New Roman"/>
          <w:b/>
          <w:sz w:val="28"/>
          <w:szCs w:val="28"/>
        </w:rPr>
        <w:t>Компонент «Подсистема обмена информацией с</w:t>
      </w:r>
      <w:r w:rsidR="003F2E2C" w:rsidRPr="00D6329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A3B21" w:rsidRPr="00D6329D">
        <w:rPr>
          <w:rFonts w:ascii="Times New Roman" w:hAnsi="Times New Roman" w:cs="Times New Roman"/>
          <w:b/>
          <w:sz w:val="28"/>
          <w:szCs w:val="28"/>
        </w:rPr>
        <w:t>медицинскими информационными системами приемных отделений медицинских организаций</w:t>
      </w:r>
      <w:r w:rsidRPr="00D6329D">
        <w:rPr>
          <w:rFonts w:ascii="Times New Roman" w:hAnsi="Times New Roman" w:cs="Times New Roman"/>
          <w:b/>
          <w:sz w:val="28"/>
          <w:szCs w:val="28"/>
        </w:rPr>
        <w:t>»</w:t>
      </w:r>
    </w:p>
    <w:p w:rsidR="00425284" w:rsidRPr="00D6329D" w:rsidRDefault="00425284" w:rsidP="00425284">
      <w:pPr>
        <w:spacing w:before="280" w:after="2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>РЕГЛАМЕНТ ИНФОРМАЦИОННОГО ВЗАИМОДЕЙСТВИЯ</w:t>
      </w:r>
    </w:p>
    <w:p w:rsidR="00425284" w:rsidRPr="00D6329D" w:rsidRDefault="00425284" w:rsidP="00425284">
      <w:pPr>
        <w:spacing w:line="240" w:lineRule="auto"/>
        <w:ind w:hanging="2"/>
        <w:jc w:val="center"/>
        <w:rPr>
          <w:rFonts w:ascii="Times New Roman" w:eastAsia="Verdana" w:hAnsi="Times New Roman" w:cs="Times New Roman"/>
        </w:rPr>
      </w:pPr>
    </w:p>
    <w:p w:rsidR="009747A5" w:rsidRDefault="009747A5" w:rsidP="009747A5">
      <w:pPr>
        <w:spacing w:before="280" w:after="2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УТВЕРЖДЕНИЯ</w:t>
      </w:r>
    </w:p>
    <w:p w:rsidR="009747A5" w:rsidRPr="00D6329D" w:rsidRDefault="009747A5" w:rsidP="009747A5">
      <w:pPr>
        <w:spacing w:before="280" w:after="28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Версия 2.7</w:t>
      </w:r>
    </w:p>
    <w:p w:rsidR="00425284" w:rsidRDefault="00425284" w:rsidP="00425284">
      <w:pPr>
        <w:spacing w:line="240" w:lineRule="auto"/>
        <w:ind w:hanging="2"/>
        <w:rPr>
          <w:rFonts w:ascii="Times New Roman" w:eastAsia="Verdana" w:hAnsi="Times New Roman" w:cs="Times New Roman"/>
        </w:rPr>
      </w:pPr>
    </w:p>
    <w:p w:rsidR="00AF4800" w:rsidRDefault="00AF4800" w:rsidP="00425284">
      <w:pPr>
        <w:spacing w:line="240" w:lineRule="auto"/>
        <w:ind w:hanging="2"/>
        <w:rPr>
          <w:rFonts w:ascii="Times New Roman" w:eastAsia="Verdana" w:hAnsi="Times New Roman" w:cs="Times New Roman"/>
        </w:rPr>
      </w:pPr>
    </w:p>
    <w:p w:rsidR="00AF4800" w:rsidRDefault="00AF4800" w:rsidP="00425284">
      <w:pPr>
        <w:spacing w:line="240" w:lineRule="auto"/>
        <w:ind w:hanging="2"/>
        <w:rPr>
          <w:rFonts w:ascii="Times New Roman" w:eastAsia="Verdana" w:hAnsi="Times New Roman" w:cs="Times New Roman"/>
        </w:rPr>
      </w:pPr>
    </w:p>
    <w:p w:rsidR="00AF4800" w:rsidRDefault="00AF4800" w:rsidP="00425284">
      <w:pPr>
        <w:spacing w:line="240" w:lineRule="auto"/>
        <w:ind w:hanging="2"/>
        <w:rPr>
          <w:rFonts w:ascii="Times New Roman" w:eastAsia="Verdana" w:hAnsi="Times New Roman" w:cs="Times New Roman"/>
        </w:rPr>
      </w:pPr>
    </w:p>
    <w:p w:rsidR="00AF4800" w:rsidRPr="00D6329D" w:rsidRDefault="00AF4800" w:rsidP="00425284">
      <w:pPr>
        <w:spacing w:line="240" w:lineRule="auto"/>
        <w:ind w:hanging="2"/>
        <w:rPr>
          <w:rFonts w:ascii="Times New Roman" w:eastAsia="Verdana" w:hAnsi="Times New Roman" w:cs="Times New Roman"/>
        </w:rPr>
      </w:pPr>
    </w:p>
    <w:p w:rsidR="009747A5" w:rsidRDefault="009747A5" w:rsidP="003F2E2C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2025</w:t>
      </w:r>
    </w:p>
    <w:p w:rsidR="009747A5" w:rsidRPr="005266A6" w:rsidRDefault="009747A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  <w:pPrChange w:id="0" w:author="Кошкаров Андрей Александрович" w:date="2025-02-24T09:37:00Z">
          <w:pPr>
            <w:spacing w:line="240" w:lineRule="auto"/>
            <w:jc w:val="center"/>
          </w:pPr>
        </w:pPrChange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Лист согласования к регламенту информационного взаимодействия центрального узла регионального сегмента единой государственной информационной системы в сфере здравоохранения Ханты-Мансийского</w:t>
      </w:r>
    </w:p>
    <w:p w:rsidR="009747A5" w:rsidRPr="005266A6" w:rsidRDefault="009747A5" w:rsidP="009747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автономного округа – Югры</w:t>
      </w:r>
    </w:p>
    <w:p w:rsidR="009747A5" w:rsidRPr="005266A6" w:rsidRDefault="009747A5" w:rsidP="009747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Default="009747A5" w:rsidP="009747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Компонент “</w:t>
      </w:r>
      <w:r w:rsidRPr="005266A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266A6">
        <w:rPr>
          <w:rFonts w:ascii="Times New Roman" w:hAnsi="Times New Roman" w:cs="Times New Roman"/>
          <w:sz w:val="28"/>
          <w:szCs w:val="28"/>
        </w:rPr>
        <w:t>Подсистема обмена информацией с медицинскими информационными системами приемных отделений медицинских организаций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”. </w:t>
      </w:r>
    </w:p>
    <w:p w:rsidR="009747A5" w:rsidRPr="005266A6" w:rsidRDefault="009747A5" w:rsidP="009747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0" w:line="240" w:lineRule="auto"/>
        <w:ind w:left="1" w:hanging="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Версия регламента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2.7</w:t>
      </w:r>
    </w:p>
    <w:p w:rsidR="009747A5" w:rsidRPr="005266A6" w:rsidRDefault="009747A5" w:rsidP="009747A5">
      <w:pPr>
        <w:spacing w:after="0" w:line="240" w:lineRule="auto"/>
        <w:ind w:left="1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СОГЛАСОВАНО:</w:t>
      </w:r>
    </w:p>
    <w:p w:rsidR="009747A5" w:rsidRPr="005266A6" w:rsidRDefault="009747A5" w:rsidP="009747A5">
      <w:pPr>
        <w:spacing w:after="0" w:line="240" w:lineRule="auto"/>
        <w:ind w:left="1" w:hanging="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="00CF203C" w:rsidRPr="00CF203C">
        <w:rPr>
          <w:rFonts w:ascii="Times New Roman" w:eastAsia="Times New Roman" w:hAnsi="Times New Roman" w:cs="Times New Roman"/>
          <w:sz w:val="28"/>
          <w:szCs w:val="28"/>
          <w:lang w:eastAsia="ru-RU"/>
        </w:rPr>
        <w:t>мониторинга приоритетных направлений развития системы здравоохранения</w:t>
      </w:r>
      <w:r w:rsidR="00CF203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Депздрава Югры</w:t>
      </w:r>
    </w:p>
    <w:p w:rsidR="009747A5" w:rsidRPr="005266A6" w:rsidRDefault="009747A5" w:rsidP="009747A5">
      <w:pP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CF203C">
        <w:rPr>
          <w:rFonts w:ascii="Times New Roman" w:eastAsia="Times New Roman" w:hAnsi="Times New Roman" w:cs="Times New Roman"/>
          <w:sz w:val="28"/>
          <w:szCs w:val="28"/>
          <w:lang w:eastAsia="ru-RU"/>
        </w:rPr>
        <w:t>Пинжаков М.В</w:t>
      </w:r>
      <w:r w:rsidR="0085365D" w:rsidDel="902071B8">
        <w:rPr>
          <w:rFonts w:ascii="Cascadia Mono SemiBold" w:hAnsi="Cascadia Mono SemiBold" w:cs="Times New Roman" w:hint="eastAsia"/>
          <w:caps/>
          <w:strike/>
          <w:dstrike/>
          <w:shadow/>
          <w:emboss/>
          <w:imprint/>
          <w:vanish/>
          <w:webHidden/>
          <w:color w:val="000000"/>
          <w:w w:val="10"/>
          <w:kern w:val="34336"/>
          <w:position w:val="22588"/>
          <w:sz w:val="0"/>
          <w:szCs w:val="1168"/>
          <w:highlight w:val="lightGray"/>
          <w:u w:val="single" w:color="9F0100"/>
          <w:bdr w:val="none" w:sz="0" w:space="0" w:color="D9529F"/>
          <w:shd w:val="clear" w:color="D88E6F" w:fill="9F0100"/>
          <w:em w:val="underDot"/>
          <w:lang w:val="x-none" w:eastAsia="x-none"/>
          <w14:glow w14:rad="0">
            <w14:srgbClr w14:val="642D8E">
              <w14:alpha w14:val="415"/>
            </w14:srgbClr>
          </w14:glow>
          <w14:shadow w14:blurRad="416064" w14:dist="-2147483648" w14:dir="415" w14:sx="32761" w14:sy="849" w14:kx="0" w14:ky="0" w14:algn="none">
            <w14:srgbClr w14:val="000000">
              <w14:alpha w14:val="156"/>
              <w14:tint w14:val="0"/>
            </w14:srgbClr>
          </w14:shadow>
          <w14:reflection w14:blurRad="5270" w14:stA="0" w14:stPos="1387291504" w14:endA="415" w14:endPos="1146486784" w14:dist="-2147483648" w14:dir="415" w14:fadeDir="-748250285" w14:sx="92" w14:sy="415" w14:kx="1451697872" w14:ky="415" w14:algn="none"/>
          <w14:textOutline w14:w="-2147483648" w14:cap="flat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156" w14:lon="0" w14:rev="0"/>
            </w14:lightRig>
          </w14:scene3d>
          <w14:props3d w14:extrusionH="0" w14:contourW="1895116123" w14:prstMaterial="warmMatte">
            <w14:bevelT w14:w="5270" w14:h="-2147483648" w14:prst="circle"/>
            <w14:bevelB w14:w="-2147483648" w14:h="0" w14:prst="circle"/>
            <w14:extrusionClr>
              <w14:srgbClr w14:val="010000"/>
            </w14:extrusionClr>
          </w14:props3d>
        </w:rPr>
        <w:t>Ерышев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747A5" w:rsidRPr="005266A6" w:rsidRDefault="009747A5" w:rsidP="009747A5">
      <w:pPr>
        <w:spacing w:after="0" w:line="240" w:lineRule="auto"/>
        <w:ind w:left="6" w:hanging="6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gramStart"/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End"/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бюджетного учреждения «Медицинский информационно-аналитический центр»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(Ульянов А.А.)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End"/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9747A5" w:rsidRPr="005266A6" w:rsidRDefault="009747A5" w:rsidP="009747A5">
      <w:pPr>
        <w:spacing w:after="100" w:line="240" w:lineRule="auto"/>
        <w:ind w:left="709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85365D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обязанности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</w:t>
      </w:r>
      <w:r w:rsidR="009747A5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аместител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="009747A5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директора по вопросам информатизации и развития бюджетного учреждения «Медицинский информационн</w:t>
      </w:r>
      <w:r w:rsidR="00A047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9747A5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-аналитический центр»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85365D">
        <w:rPr>
          <w:rFonts w:ascii="Times New Roman" w:eastAsia="Times New Roman" w:hAnsi="Times New Roman" w:cs="Times New Roman"/>
          <w:sz w:val="28"/>
          <w:szCs w:val="28"/>
          <w:lang w:eastAsia="ru-RU"/>
        </w:rPr>
        <w:t>Щукин</w:t>
      </w:r>
      <w:r w:rsidR="0085365D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5365D">
        <w:rPr>
          <w:rFonts w:ascii="Times New Roman" w:eastAsia="Times New Roman" w:hAnsi="Times New Roman" w:cs="Times New Roman"/>
          <w:sz w:val="28"/>
          <w:szCs w:val="28"/>
          <w:lang w:eastAsia="ru-RU"/>
        </w:rPr>
        <w:t>А.Е.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End"/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ачальник отдела </w:t>
      </w:r>
      <w:r w:rsidR="00944DFC">
        <w:rPr>
          <w:rFonts w:ascii="Times New Roman" w:eastAsia="Times New Roman" w:hAnsi="Times New Roman" w:cs="Times New Roman"/>
          <w:sz w:val="28"/>
          <w:szCs w:val="28"/>
          <w:lang w:eastAsia="ru-RU"/>
        </w:rPr>
        <w:t>защиты информации и технического сопровождения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бюджетного учреждения «Медицинский информационн</w:t>
      </w:r>
      <w:r w:rsidR="00A047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-аналитический центр»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 w:rsidR="00944DFC">
        <w:rPr>
          <w:rFonts w:ascii="Times New Roman" w:eastAsia="Times New Roman" w:hAnsi="Times New Roman" w:cs="Times New Roman"/>
          <w:sz w:val="28"/>
          <w:szCs w:val="28"/>
          <w:lang w:eastAsia="ru-RU"/>
        </w:rPr>
        <w:t>Булханова</w:t>
      </w:r>
      <w:r w:rsidR="00944DFC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44DFC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End"/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Временно исполняющий обязанности начальника отдела разработки информационных систем бюджетного учреждения «Медицинский </w:t>
      </w:r>
      <w:r w:rsidR="00A04746"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информационн</w:t>
      </w:r>
      <w:r w:rsidR="00A04746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-аналитический центр»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Яковлева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.)</w:t>
      </w:r>
    </w:p>
    <w:p w:rsidR="009747A5" w:rsidRPr="005266A6" w:rsidRDefault="009747A5" w:rsidP="009747A5">
      <w:pPr>
        <w:spacing w:after="100" w:line="240" w:lineRule="auto"/>
        <w:ind w:left="1" w:hanging="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  <w:proofErr w:type="gramEnd"/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</w:t>
      </w:r>
      <w:r w:rsidRPr="005266A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                      </w:t>
      </w:r>
      <w:r w:rsidRPr="005266A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(подпись)</w:t>
      </w:r>
    </w:p>
    <w:p w:rsidR="009747A5" w:rsidRDefault="009747A5" w:rsidP="003F2E2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F2E2C" w:rsidRPr="00D6329D" w:rsidRDefault="003F2E2C" w:rsidP="003F2E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>Аннотация</w:t>
      </w:r>
    </w:p>
    <w:p w:rsidR="003F2E2C" w:rsidRPr="00D6329D" w:rsidRDefault="003F2E2C" w:rsidP="003F2E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 xml:space="preserve">Данный регламент информационного взаимодействия (далее – Регламент) содержит описание информационного взаимодействия системы диспетчеризации санитарного автотранспорта и медицинскими информационными системами приемных отделений медицинских организаций на территории Ханты-Мансийского автономного округа – Югры, определяет зоны ответственности участников. </w:t>
      </w:r>
    </w:p>
    <w:p w:rsidR="003F2E2C" w:rsidRPr="00D6329D" w:rsidRDefault="003F2E2C" w:rsidP="003F2E2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>Исполнение положений настоящего Регламента обязательно для всех участников.</w:t>
      </w: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83941975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3F2E2C" w:rsidRPr="00891DA4" w:rsidRDefault="003F2E2C" w:rsidP="00891DA4">
          <w:pPr>
            <w:pStyle w:val="a6"/>
            <w:pageBreakBefore/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</w:pPr>
          <w:r w:rsidRPr="00891DA4">
            <w:rPr>
              <w:rFonts w:ascii="Times New Roman" w:hAnsi="Times New Roman" w:cs="Times New Roman"/>
              <w:b/>
              <w:color w:val="auto"/>
              <w:sz w:val="28"/>
              <w:szCs w:val="28"/>
            </w:rPr>
            <w:t>Оглавление</w:t>
          </w:r>
        </w:p>
        <w:p w:rsidR="002F25A2" w:rsidRPr="00891DA4" w:rsidRDefault="003F2E2C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891DA4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891DA4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891DA4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191032679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1.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Введение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_Toc191032679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0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1.1.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Полное наименование информационной системы и её условное обозначение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_Toc191032680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1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1.2.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Цель и назначение регламента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_Toc191032681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2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1.3.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Определения, обозначения и сокращения, применяемые в регламенте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_Toc191032682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3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2.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Участники (субъекты) функционирования Подсистемы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_Toc191032683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4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3.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Срок действия регламента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_Toc191032684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8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5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4.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Правила и сроки внесения изменений в Регламент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_Toc191032685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6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5.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Обязанности участников при взаимодействии с Подсистемой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_Toc191032686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10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7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6.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Требования к организации информационного взаимодействия Подсистемы и МИС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_Toc191032687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left" w:pos="44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8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7.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</w:rPr>
              <w:t>Описание веб-сервисов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_Toc191032688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89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7.1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Общее описание взаимодействия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_Toc191032689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0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7.2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Подпись сообщений электронной подписью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_Toc191032690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1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7.3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Передача заявки на госпитализацию пациента в медицинскую организацию от скорой помощи.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_Toc191032691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3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7.4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Передача статуса госпитализации пациента в медицинскую организацию от скорой помощи.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_Toc191032693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22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4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7.5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Отправка данных талона госпитализации от МИС в СМП.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_Toc191032694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23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CF6910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5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7.6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Отправка статуса госпитализации от МИС в СМП.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_Toc191032695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CF6910">
          <w:pPr>
            <w:pStyle w:val="21"/>
            <w:tabs>
              <w:tab w:val="left" w:pos="880"/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6" w:history="1"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7.7</w:t>
            </w:r>
            <w:r w:rsidR="002F25A2" w:rsidRPr="00891DA4">
              <w:rPr>
                <w:rFonts w:ascii="Times New Roman" w:eastAsiaTheme="minorEastAsia" w:hAnsi="Times New Roman" w:cs="Times New Roman"/>
                <w:noProof/>
                <w:sz w:val="28"/>
                <w:szCs w:val="28"/>
                <w:lang w:eastAsia="ru-RU"/>
              </w:rPr>
              <w:tab/>
            </w:r>
            <w:r w:rsidR="002F25A2" w:rsidRPr="00891DA4">
              <w:rPr>
                <w:rStyle w:val="a8"/>
                <w:rFonts w:ascii="Times New Roman" w:hAnsi="Times New Roman" w:cs="Times New Roman"/>
                <w:noProof/>
                <w:sz w:val="28"/>
                <w:szCs w:val="28"/>
              </w:rPr>
              <w:t>Получение документирования по талону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_Toc191032696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26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F25A2" w:rsidRPr="00891DA4" w:rsidRDefault="00A04746">
          <w:pPr>
            <w:pStyle w:val="11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191032697" w:history="1">
            <w:r w:rsidR="002F25A2" w:rsidRPr="00891DA4">
              <w:rPr>
                <w:rStyle w:val="a8"/>
                <w:rFonts w:ascii="Times New Roman" w:hAnsi="Times New Roman" w:cs="Times New Roman"/>
                <w:b/>
                <w:noProof/>
                <w:sz w:val="28"/>
                <w:szCs w:val="28"/>
                <w:lang w:eastAsia="zh-CN"/>
              </w:rPr>
              <w:t>ПРИЛОЖЕНИЕ.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_Toc191032697 \h </w:instrTex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D73A61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28</w:t>
            </w:r>
            <w:r w:rsidR="002F25A2" w:rsidRPr="00891DA4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3F2E2C" w:rsidRPr="00891DA4" w:rsidRDefault="003F2E2C">
          <w:pPr>
            <w:rPr>
              <w:rFonts w:ascii="Times New Roman" w:hAnsi="Times New Roman" w:cs="Times New Roman"/>
              <w:sz w:val="28"/>
              <w:szCs w:val="28"/>
            </w:rPr>
          </w:pPr>
          <w:r w:rsidRPr="00891DA4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3F2E2C" w:rsidRPr="00D6329D" w:rsidRDefault="003F2E2C" w:rsidP="00891DA4">
      <w:pPr>
        <w:pStyle w:val="a4"/>
        <w:pageBreakBefore/>
        <w:numPr>
          <w:ilvl w:val="0"/>
          <w:numId w:val="3"/>
        </w:numPr>
        <w:ind w:left="714" w:hanging="357"/>
        <w:outlineLvl w:val="0"/>
        <w:rPr>
          <w:b/>
          <w:sz w:val="28"/>
          <w:szCs w:val="28"/>
        </w:rPr>
      </w:pPr>
      <w:bookmarkStart w:id="1" w:name="_Toc191032354"/>
      <w:bookmarkStart w:id="2" w:name="_Toc191032529"/>
      <w:bookmarkStart w:id="3" w:name="_Toc191032670"/>
      <w:bookmarkStart w:id="4" w:name="_Toc191032355"/>
      <w:bookmarkStart w:id="5" w:name="_Toc191032530"/>
      <w:bookmarkStart w:id="6" w:name="_Toc191032671"/>
      <w:bookmarkStart w:id="7" w:name="_Toc191032356"/>
      <w:bookmarkStart w:id="8" w:name="_Toc191032531"/>
      <w:bookmarkStart w:id="9" w:name="_Toc191032672"/>
      <w:bookmarkStart w:id="10" w:name="_Toc191032357"/>
      <w:bookmarkStart w:id="11" w:name="_Toc191032532"/>
      <w:bookmarkStart w:id="12" w:name="_Toc191032673"/>
      <w:bookmarkStart w:id="13" w:name="_Toc191032358"/>
      <w:bookmarkStart w:id="14" w:name="_Toc191032533"/>
      <w:bookmarkStart w:id="15" w:name="_Toc191032674"/>
      <w:bookmarkStart w:id="16" w:name="_Toc191032359"/>
      <w:bookmarkStart w:id="17" w:name="_Toc191032534"/>
      <w:bookmarkStart w:id="18" w:name="_Toc191032675"/>
      <w:bookmarkStart w:id="19" w:name="_Toc191032360"/>
      <w:bookmarkStart w:id="20" w:name="_Toc191032535"/>
      <w:bookmarkStart w:id="21" w:name="_Toc191032676"/>
      <w:bookmarkStart w:id="22" w:name="_Toc191032361"/>
      <w:bookmarkStart w:id="23" w:name="_Toc191032536"/>
      <w:bookmarkStart w:id="24" w:name="_Toc191032677"/>
      <w:bookmarkStart w:id="25" w:name="_Toc191032362"/>
      <w:bookmarkStart w:id="26" w:name="_Toc191032537"/>
      <w:bookmarkStart w:id="27" w:name="_Toc191032678"/>
      <w:bookmarkStart w:id="28" w:name="_Toc191032679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r w:rsidRPr="00D6329D">
        <w:rPr>
          <w:b/>
          <w:sz w:val="28"/>
          <w:szCs w:val="28"/>
        </w:rPr>
        <w:lastRenderedPageBreak/>
        <w:t>Введение</w:t>
      </w:r>
      <w:bookmarkEnd w:id="28"/>
    </w:p>
    <w:p w:rsidR="003F2E2C" w:rsidRPr="00D6329D" w:rsidRDefault="003F2E2C" w:rsidP="003F2E2C">
      <w:pPr>
        <w:pStyle w:val="2"/>
        <w:numPr>
          <w:ilvl w:val="1"/>
          <w:numId w:val="3"/>
        </w:numPr>
        <w:tabs>
          <w:tab w:val="left" w:pos="993"/>
        </w:tabs>
        <w:ind w:left="851" w:hanging="425"/>
        <w:rPr>
          <w:rFonts w:ascii="Times New Roman" w:hAnsi="Times New Roman" w:cs="Times New Roman"/>
          <w:b/>
          <w:color w:val="auto"/>
        </w:rPr>
      </w:pPr>
      <w:bookmarkStart w:id="29" w:name="_Toc26343239"/>
      <w:bookmarkStart w:id="30" w:name="_Toc26345307"/>
      <w:bookmarkStart w:id="31" w:name="_Toc30405599"/>
      <w:bookmarkStart w:id="32" w:name="_Toc30405704"/>
      <w:bookmarkStart w:id="33" w:name="_Toc34379654"/>
      <w:bookmarkStart w:id="34" w:name="_Toc49934912"/>
      <w:bookmarkStart w:id="35" w:name="_Toc191032680"/>
      <w:r w:rsidRPr="00D6329D">
        <w:rPr>
          <w:rFonts w:ascii="Times New Roman" w:hAnsi="Times New Roman" w:cs="Times New Roman"/>
          <w:b/>
          <w:color w:val="auto"/>
        </w:rPr>
        <w:t>Полное наименование информационной системы и её условное обозначение</w:t>
      </w:r>
      <w:bookmarkEnd w:id="29"/>
      <w:bookmarkEnd w:id="30"/>
      <w:bookmarkEnd w:id="31"/>
      <w:bookmarkEnd w:id="32"/>
      <w:bookmarkEnd w:id="33"/>
      <w:bookmarkEnd w:id="34"/>
      <w:bookmarkEnd w:id="35"/>
      <w:r w:rsidRPr="00D6329D">
        <w:rPr>
          <w:rFonts w:ascii="Times New Roman" w:hAnsi="Times New Roman" w:cs="Times New Roman"/>
          <w:b/>
          <w:color w:val="auto"/>
        </w:rPr>
        <w:t xml:space="preserve"> </w:t>
      </w:r>
    </w:p>
    <w:p w:rsidR="003F2E2C" w:rsidRPr="00D6329D" w:rsidRDefault="003F2E2C" w:rsidP="003F2E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 xml:space="preserve">Полное наименование информационной системы – подсистема взаимодействия с </w:t>
      </w:r>
      <w:r w:rsidR="007A3B21" w:rsidRPr="00D6329D">
        <w:rPr>
          <w:rFonts w:ascii="Times New Roman" w:hAnsi="Times New Roman" w:cs="Times New Roman"/>
          <w:sz w:val="28"/>
          <w:szCs w:val="28"/>
        </w:rPr>
        <w:t>медицинскими информационными системами приемных отделений медицинских организаций унифицированного программного решения для обеспечения функции диспетчеризации санитарного автотранспорта</w:t>
      </w:r>
      <w:r w:rsidR="00566DE3" w:rsidRPr="00D6329D">
        <w:rPr>
          <w:rFonts w:ascii="Times New Roman" w:hAnsi="Times New Roman" w:cs="Times New Roman"/>
          <w:sz w:val="28"/>
          <w:szCs w:val="28"/>
        </w:rPr>
        <w:t xml:space="preserve"> (далее - Подсистема)</w:t>
      </w:r>
      <w:r w:rsidR="007A3B21" w:rsidRPr="00D6329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566DE3" w:rsidRPr="00D6329D" w:rsidRDefault="00566DE3" w:rsidP="003F2E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p w:rsidR="00566DE3" w:rsidRPr="00D6329D" w:rsidRDefault="00566DE3" w:rsidP="00566DE3">
      <w:pPr>
        <w:pStyle w:val="2"/>
        <w:numPr>
          <w:ilvl w:val="1"/>
          <w:numId w:val="3"/>
        </w:numPr>
        <w:tabs>
          <w:tab w:val="left" w:pos="993"/>
        </w:tabs>
        <w:ind w:left="851" w:hanging="425"/>
        <w:rPr>
          <w:rFonts w:ascii="Times New Roman" w:hAnsi="Times New Roman" w:cs="Times New Roman"/>
          <w:b/>
          <w:color w:val="auto"/>
        </w:rPr>
      </w:pPr>
      <w:bookmarkStart w:id="36" w:name="_Toc191032681"/>
      <w:r w:rsidRPr="00D6329D">
        <w:rPr>
          <w:rFonts w:ascii="Times New Roman" w:hAnsi="Times New Roman" w:cs="Times New Roman"/>
          <w:b/>
          <w:color w:val="auto"/>
        </w:rPr>
        <w:t>Цель и назначение регламента</w:t>
      </w:r>
      <w:bookmarkEnd w:id="36"/>
    </w:p>
    <w:p w:rsidR="00566DE3" w:rsidRPr="00D6329D" w:rsidRDefault="00566DE3" w:rsidP="00566DE3">
      <w:pPr>
        <w:pStyle w:val="a4"/>
        <w:ind w:left="0" w:firstLine="426"/>
        <w:rPr>
          <w:sz w:val="28"/>
          <w:szCs w:val="28"/>
        </w:rPr>
      </w:pPr>
      <w:r w:rsidRPr="00D6329D">
        <w:rPr>
          <w:sz w:val="28"/>
          <w:szCs w:val="28"/>
        </w:rPr>
        <w:t>Настоящий Регламент разработан для определения единых требований к обеспечению автоматизированного процесса направления пациентов на экстренную госпитализацию пациентов службой скорой медицинской помощи в стационары медицинских организаций автономного округа.</w:t>
      </w:r>
    </w:p>
    <w:p w:rsidR="00566DE3" w:rsidRPr="00D6329D" w:rsidRDefault="00566DE3" w:rsidP="00566DE3">
      <w:pPr>
        <w:pStyle w:val="a4"/>
        <w:ind w:left="0" w:firstLine="426"/>
        <w:rPr>
          <w:sz w:val="28"/>
          <w:szCs w:val="28"/>
        </w:rPr>
      </w:pPr>
      <w:r w:rsidRPr="00D6329D">
        <w:rPr>
          <w:sz w:val="28"/>
          <w:szCs w:val="28"/>
        </w:rPr>
        <w:t>В данном документе описаны способы и методы взаимодействия компонента Подсистемы с медицинскими информационными системами.</w:t>
      </w:r>
    </w:p>
    <w:p w:rsidR="00566DE3" w:rsidRPr="00D6329D" w:rsidRDefault="00566DE3" w:rsidP="00566DE3">
      <w:pPr>
        <w:pStyle w:val="a4"/>
        <w:ind w:left="0" w:firstLine="426"/>
        <w:rPr>
          <w:sz w:val="28"/>
          <w:szCs w:val="28"/>
        </w:rPr>
      </w:pPr>
      <w:r w:rsidRPr="00D6329D">
        <w:rPr>
          <w:b/>
          <w:sz w:val="28"/>
          <w:szCs w:val="28"/>
        </w:rPr>
        <w:t>Цель регламента:</w:t>
      </w:r>
      <w:r w:rsidRPr="00D6329D">
        <w:rPr>
          <w:sz w:val="28"/>
          <w:szCs w:val="28"/>
        </w:rPr>
        <w:t xml:space="preserve"> определить порядок и правила обмена данными между системами при осуществлении госпитализации пациентов службой СМП</w:t>
      </w:r>
      <w:r w:rsidR="00D73A61">
        <w:rPr>
          <w:sz w:val="28"/>
          <w:szCs w:val="28"/>
        </w:rPr>
        <w:t xml:space="preserve"> в приемные от</w:t>
      </w:r>
      <w:r w:rsidR="00CA1260" w:rsidRPr="00D6329D">
        <w:rPr>
          <w:sz w:val="28"/>
          <w:szCs w:val="28"/>
        </w:rPr>
        <w:t>деления МО</w:t>
      </w:r>
      <w:r w:rsidRPr="00D6329D">
        <w:rPr>
          <w:sz w:val="28"/>
          <w:szCs w:val="28"/>
        </w:rPr>
        <w:t>.</w:t>
      </w:r>
    </w:p>
    <w:p w:rsidR="00CA1260" w:rsidRPr="00D6329D" w:rsidRDefault="00CA1260" w:rsidP="00566DE3">
      <w:pPr>
        <w:pStyle w:val="a4"/>
        <w:ind w:left="0" w:firstLine="426"/>
        <w:rPr>
          <w:sz w:val="28"/>
          <w:szCs w:val="28"/>
        </w:rPr>
      </w:pPr>
    </w:p>
    <w:p w:rsidR="00CA1260" w:rsidRPr="00D6329D" w:rsidRDefault="00CA1260" w:rsidP="00CA1260">
      <w:pPr>
        <w:pStyle w:val="2"/>
        <w:numPr>
          <w:ilvl w:val="1"/>
          <w:numId w:val="3"/>
        </w:numPr>
        <w:tabs>
          <w:tab w:val="left" w:pos="993"/>
        </w:tabs>
        <w:ind w:left="851" w:hanging="425"/>
        <w:rPr>
          <w:rFonts w:ascii="Times New Roman" w:hAnsi="Times New Roman" w:cs="Times New Roman"/>
          <w:b/>
          <w:color w:val="auto"/>
        </w:rPr>
      </w:pPr>
      <w:bookmarkStart w:id="37" w:name="_Toc191032682"/>
      <w:r w:rsidRPr="00D6329D">
        <w:rPr>
          <w:rFonts w:ascii="Times New Roman" w:hAnsi="Times New Roman" w:cs="Times New Roman"/>
          <w:b/>
          <w:color w:val="auto"/>
        </w:rPr>
        <w:t>Определения, обозначения и сокращения, применяемые в регламенте</w:t>
      </w:r>
      <w:bookmarkEnd w:id="37"/>
    </w:p>
    <w:p w:rsidR="00CA1260" w:rsidRPr="00D6329D" w:rsidRDefault="00CA1260" w:rsidP="00CA1260">
      <w:pPr>
        <w:rPr>
          <w:rFonts w:ascii="Times New Roman" w:hAnsi="Times New Roman" w:cs="Times New Roman"/>
          <w:i/>
          <w:sz w:val="28"/>
          <w:szCs w:val="28"/>
        </w:rPr>
      </w:pPr>
      <w:r w:rsidRPr="00D6329D">
        <w:rPr>
          <w:rFonts w:ascii="Times New Roman" w:hAnsi="Times New Roman" w:cs="Times New Roman"/>
          <w:i/>
          <w:sz w:val="28"/>
          <w:szCs w:val="28"/>
        </w:rPr>
        <w:t>Таблица 1 – Основные сокращения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24"/>
        <w:gridCol w:w="1556"/>
        <w:gridCol w:w="6765"/>
      </w:tblGrid>
      <w:tr w:rsidR="00CA1260" w:rsidRPr="00D6329D" w:rsidTr="00891DA4">
        <w:trPr>
          <w:tblHeader/>
        </w:trPr>
        <w:tc>
          <w:tcPr>
            <w:tcW w:w="1044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8" w:name="_Toc26343242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 п/п</w:t>
            </w:r>
            <w:bookmarkEnd w:id="38"/>
          </w:p>
        </w:tc>
        <w:tc>
          <w:tcPr>
            <w:tcW w:w="1559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39" w:name="_Toc26343243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Сокращение</w:t>
            </w:r>
            <w:bookmarkEnd w:id="39"/>
          </w:p>
        </w:tc>
        <w:tc>
          <w:tcPr>
            <w:tcW w:w="6911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0" w:name="_Toc26343244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</w:t>
            </w:r>
            <w:bookmarkEnd w:id="40"/>
          </w:p>
        </w:tc>
      </w:tr>
      <w:tr w:rsidR="00CA1260" w:rsidRPr="00D6329D" w:rsidTr="00891DA4">
        <w:trPr>
          <w:tblHeader/>
        </w:trPr>
        <w:tc>
          <w:tcPr>
            <w:tcW w:w="1044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1" w:name="_Toc26343245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bookmarkEnd w:id="41"/>
          </w:p>
        </w:tc>
        <w:tc>
          <w:tcPr>
            <w:tcW w:w="1559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2" w:name="_Toc26343246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bookmarkEnd w:id="42"/>
          </w:p>
        </w:tc>
        <w:tc>
          <w:tcPr>
            <w:tcW w:w="6911" w:type="dxa"/>
            <w:shd w:val="clear" w:color="auto" w:fill="D9D9D9" w:themeFill="background1" w:themeFillShade="D9"/>
          </w:tcPr>
          <w:p w:rsidR="00CA1260" w:rsidRPr="00D6329D" w:rsidRDefault="00CA1260" w:rsidP="00CA1260">
            <w:pPr>
              <w:spacing w:line="360" w:lineRule="auto"/>
              <w:ind w:left="1" w:hanging="3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43" w:name="_Toc26343247"/>
            <w:r w:rsidRPr="00D6329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bookmarkEnd w:id="43"/>
          </w:p>
        </w:tc>
      </w:tr>
      <w:tr w:rsidR="00CA1260" w:rsidRPr="00D6329D" w:rsidTr="00891DA4">
        <w:tc>
          <w:tcPr>
            <w:tcW w:w="1044" w:type="dxa"/>
          </w:tcPr>
          <w:p w:rsidR="00CA1260" w:rsidRPr="00BE120C" w:rsidRDefault="00CA1260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CA1260" w:rsidRPr="00D6329D" w:rsidRDefault="00CA1260" w:rsidP="00CA1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GUID</w:t>
            </w:r>
          </w:p>
        </w:tc>
        <w:tc>
          <w:tcPr>
            <w:tcW w:w="6911" w:type="dxa"/>
          </w:tcPr>
          <w:p w:rsidR="00CA1260" w:rsidRPr="00D6329D" w:rsidRDefault="00CA1260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Globally Unique Identifier </w:t>
            </w:r>
            <w:r w:rsidRPr="00D63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— статистически уникальный 128-битный идентификатор.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WSDL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Style w:val="a7"/>
                <w:rFonts w:ascii="Times New Roman" w:hAnsi="Times New Roman" w:cs="Times New Roman"/>
                <w:bCs/>
                <w:iCs w:val="0"/>
                <w:sz w:val="24"/>
                <w:szCs w:val="24"/>
                <w:shd w:val="clear" w:color="auto" w:fill="FFFFFF"/>
              </w:rPr>
              <w:t>Web Services Description Language</w:t>
            </w:r>
            <w:r w:rsidRPr="00D63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— язык описания веб-сервисов и доступа к ним, основанный на языке XML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SOAP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  <w:lang w:val="en"/>
              </w:rPr>
              <w:t>Simple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  <w:lang w:val="en"/>
              </w:rPr>
              <w:t>Object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  <w:lang w:val="en"/>
              </w:rPr>
              <w:t>Access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</w:rPr>
              <w:t xml:space="preserve"> </w:t>
            </w:r>
            <w:r w:rsidRPr="00D6329D">
              <w:rPr>
                <w:rFonts w:ascii="Times New Roman" w:hAnsi="Times New Roman" w:cs="Times New Roman"/>
                <w:i/>
                <w:iCs/>
                <w:color w:val="202122"/>
                <w:sz w:val="24"/>
                <w:szCs w:val="24"/>
                <w:shd w:val="clear" w:color="auto" w:fill="FFFFFF"/>
                <w:lang w:val="en"/>
              </w:rPr>
              <w:t>Protocol</w:t>
            </w:r>
            <w:r w:rsidRPr="00D6329D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 — </w:t>
            </w:r>
            <w:r w:rsidRPr="00D6329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протокол</w:t>
            </w:r>
            <w:r w:rsidRPr="00D6329D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 обмена структурированными сообщениями в распределённой вычислительной среде.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Депздрав Югры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iCs/>
                <w:color w:val="202122"/>
                <w:sz w:val="24"/>
                <w:szCs w:val="24"/>
                <w:shd w:val="clear" w:color="auto" w:fill="FFFFFF"/>
              </w:rPr>
            </w:pPr>
            <w:r w:rsidRPr="005E08B0">
              <w:rPr>
                <w:rFonts w:ascii="Times New Roman" w:hAnsi="Times New Roman" w:cs="Times New Roman"/>
                <w:iCs/>
                <w:color w:val="202122"/>
                <w:sz w:val="24"/>
                <w:szCs w:val="24"/>
                <w:shd w:val="clear" w:color="auto" w:fill="FFFFFF"/>
              </w:rPr>
              <w:t>Департамент здравоохранения Ханты-Мансийского автономного округа – Югры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МИАЦ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iCs/>
                <w:color w:val="202122"/>
                <w:sz w:val="24"/>
                <w:szCs w:val="24"/>
                <w:shd w:val="clear" w:color="auto" w:fill="FFFFFF"/>
              </w:rPr>
            </w:pPr>
            <w:bookmarkStart w:id="44" w:name="_Toc26343301"/>
            <w:r w:rsidRPr="00D6329D">
              <w:rPr>
                <w:rFonts w:ascii="Times New Roman" w:hAnsi="Times New Roman" w:cs="Times New Roman"/>
                <w:iCs/>
                <w:color w:val="202122"/>
                <w:sz w:val="24"/>
                <w:szCs w:val="24"/>
                <w:shd w:val="clear" w:color="auto" w:fill="FFFFFF"/>
              </w:rPr>
              <w:t>Бюджетное учреждение Ханты-Мансийского автономного округа – Югры «Медицинский информационно-аналитический центр»</w:t>
            </w:r>
            <w:bookmarkEnd w:id="44"/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МИС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Медицинская информационная система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МО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Медицинская организация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ОМС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Обязательное медицинское страхование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Подсистема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Подсистема взаимодействия с медицинскими информационными системами приемных отделений медицинских организаций унифицированного программного решения для обеспечения функции диспетчеризации санитарного автотранспорта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Регламент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Регламент информационного взаимодействия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Система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Унифицированное программное решение для обеспечения функции диспетчеризации санитарного автотранспорта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СМП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Скорая медицинская помощь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Фамилия Имя Отчество</w:t>
            </w:r>
          </w:p>
        </w:tc>
      </w:tr>
      <w:tr w:rsidR="00BE120C" w:rsidRPr="00D6329D" w:rsidTr="00891DA4">
        <w:tc>
          <w:tcPr>
            <w:tcW w:w="1044" w:type="dxa"/>
          </w:tcPr>
          <w:p w:rsidR="00BE120C" w:rsidRPr="00BE120C" w:rsidRDefault="00BE120C" w:rsidP="00891DA4">
            <w:pPr>
              <w:pStyle w:val="a4"/>
              <w:numPr>
                <w:ilvl w:val="0"/>
                <w:numId w:val="20"/>
              </w:numPr>
              <w:spacing w:line="240" w:lineRule="auto"/>
              <w:ind w:left="0" w:firstLine="0"/>
            </w:pPr>
          </w:p>
        </w:tc>
        <w:tc>
          <w:tcPr>
            <w:tcW w:w="1559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ЭЦП</w:t>
            </w:r>
          </w:p>
        </w:tc>
        <w:tc>
          <w:tcPr>
            <w:tcW w:w="6911" w:type="dxa"/>
          </w:tcPr>
          <w:p w:rsidR="00BE120C" w:rsidRPr="00D6329D" w:rsidRDefault="00BE120C" w:rsidP="00CA12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6329D">
              <w:rPr>
                <w:rFonts w:ascii="Times New Roman" w:hAnsi="Times New Roman" w:cs="Times New Roman"/>
                <w:sz w:val="24"/>
                <w:szCs w:val="24"/>
              </w:rPr>
              <w:t>Электронная цифровая подпись</w:t>
            </w:r>
          </w:p>
        </w:tc>
      </w:tr>
    </w:tbl>
    <w:p w:rsidR="00CA1260" w:rsidRPr="00D6329D" w:rsidRDefault="00CA1260" w:rsidP="00CA1260">
      <w:pPr>
        <w:rPr>
          <w:rFonts w:ascii="Times New Roman" w:hAnsi="Times New Roman" w:cs="Times New Roman"/>
          <w:i/>
          <w:sz w:val="28"/>
          <w:szCs w:val="28"/>
        </w:rPr>
      </w:pPr>
    </w:p>
    <w:p w:rsidR="00A92F59" w:rsidRPr="00D6329D" w:rsidRDefault="00A92F59" w:rsidP="001B4973">
      <w:pPr>
        <w:pStyle w:val="a4"/>
        <w:pageBreakBefore/>
        <w:numPr>
          <w:ilvl w:val="0"/>
          <w:numId w:val="3"/>
        </w:numPr>
        <w:outlineLvl w:val="0"/>
        <w:rPr>
          <w:b/>
          <w:sz w:val="28"/>
          <w:szCs w:val="28"/>
        </w:rPr>
      </w:pPr>
      <w:bookmarkStart w:id="45" w:name="_Toc191032683"/>
      <w:r w:rsidRPr="00D6329D">
        <w:rPr>
          <w:b/>
          <w:sz w:val="28"/>
          <w:szCs w:val="28"/>
        </w:rPr>
        <w:lastRenderedPageBreak/>
        <w:t>Участники (субъекты) функционирования Подсистемы</w:t>
      </w:r>
      <w:bookmarkEnd w:id="45"/>
    </w:p>
    <w:p w:rsidR="00A92F59" w:rsidRPr="00D6329D" w:rsidRDefault="00A92F59" w:rsidP="00A92F59">
      <w:pPr>
        <w:ind w:firstLine="566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>Участниками взаимодействия в рамках работы подсистемы являются: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 xml:space="preserve">специалисты МО (перечень МО Приложение 2); 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>сотрудники Депздрава Югры;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>сотрудники МИАЦ;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>службы поддержки других информационных систем;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>разработчики МИС МО;</w:t>
      </w:r>
    </w:p>
    <w:p w:rsidR="00A92F59" w:rsidRPr="00D6329D" w:rsidRDefault="00A92F59" w:rsidP="00A92F59">
      <w:pPr>
        <w:pStyle w:val="a4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ind w:hanging="11"/>
        <w:contextualSpacing/>
      </w:pPr>
      <w:r w:rsidRPr="00D6329D">
        <w:t>разработчик Подсистемы.</w:t>
      </w:r>
    </w:p>
    <w:p w:rsidR="00A92F59" w:rsidRPr="00D6329D" w:rsidRDefault="00A92F59" w:rsidP="00A92F59">
      <w:pPr>
        <w:pStyle w:val="a4"/>
        <w:pBdr>
          <w:top w:val="nil"/>
          <w:left w:val="nil"/>
          <w:bottom w:val="nil"/>
          <w:right w:val="nil"/>
          <w:between w:val="nil"/>
        </w:pBdr>
        <w:ind w:left="720" w:firstLine="0"/>
        <w:contextualSpacing/>
      </w:pPr>
    </w:p>
    <w:p w:rsidR="00A92F59" w:rsidRPr="00D6329D" w:rsidRDefault="00A92F59" w:rsidP="001B4973">
      <w:pPr>
        <w:pStyle w:val="a4"/>
        <w:pageBreakBefore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ind w:left="714" w:hanging="357"/>
        <w:contextualSpacing/>
        <w:outlineLvl w:val="0"/>
        <w:rPr>
          <w:b/>
          <w:sz w:val="28"/>
          <w:szCs w:val="28"/>
        </w:rPr>
      </w:pPr>
      <w:bookmarkStart w:id="46" w:name="_Toc191032684"/>
      <w:r w:rsidRPr="00D6329D">
        <w:rPr>
          <w:b/>
          <w:sz w:val="28"/>
          <w:szCs w:val="28"/>
        </w:rPr>
        <w:lastRenderedPageBreak/>
        <w:t>Срок действия регламента</w:t>
      </w:r>
      <w:bookmarkEnd w:id="46"/>
    </w:p>
    <w:p w:rsidR="00A92F59" w:rsidRPr="00D6329D" w:rsidRDefault="00A92F59" w:rsidP="00A92F59">
      <w:pPr>
        <w:pStyle w:val="a4"/>
        <w:ind w:left="0" w:firstLine="425"/>
        <w:rPr>
          <w:sz w:val="28"/>
          <w:szCs w:val="28"/>
        </w:rPr>
      </w:pPr>
      <w:bookmarkStart w:id="47" w:name="_heading=h.ahh7o1xiq31e" w:colFirst="0" w:colLast="0"/>
      <w:bookmarkEnd w:id="47"/>
      <w:r w:rsidRPr="00D6329D">
        <w:rPr>
          <w:sz w:val="28"/>
          <w:szCs w:val="28"/>
        </w:rPr>
        <w:t xml:space="preserve">Срок действия настоящего регламента не ограничен. Текущая версия регламента действует до публикации более новой версии, либо до отмены настоящего регламента Департаментом здравоохранения </w:t>
      </w:r>
      <w:r w:rsidR="005E08B0" w:rsidRPr="005E08B0">
        <w:rPr>
          <w:sz w:val="28"/>
          <w:szCs w:val="28"/>
        </w:rPr>
        <w:t>Ханты-Мансийского автономного округа – Югры</w:t>
      </w:r>
      <w:r w:rsidRPr="00D6329D">
        <w:rPr>
          <w:sz w:val="28"/>
          <w:szCs w:val="28"/>
        </w:rPr>
        <w:t>.</w:t>
      </w:r>
    </w:p>
    <w:p w:rsidR="00A92F59" w:rsidRPr="00D6329D" w:rsidRDefault="00A92F59" w:rsidP="00A92F59">
      <w:pPr>
        <w:pStyle w:val="a4"/>
        <w:ind w:left="714" w:firstLine="0"/>
        <w:rPr>
          <w:b/>
          <w:sz w:val="28"/>
          <w:szCs w:val="28"/>
        </w:rPr>
      </w:pPr>
    </w:p>
    <w:p w:rsidR="00A92F59" w:rsidRPr="00D6329D" w:rsidRDefault="00A92F59" w:rsidP="001B4973">
      <w:pPr>
        <w:pStyle w:val="a4"/>
        <w:pageBreakBefore/>
        <w:numPr>
          <w:ilvl w:val="0"/>
          <w:numId w:val="3"/>
        </w:numPr>
        <w:ind w:left="714" w:hanging="357"/>
        <w:outlineLvl w:val="0"/>
        <w:rPr>
          <w:b/>
          <w:sz w:val="28"/>
          <w:szCs w:val="28"/>
        </w:rPr>
      </w:pPr>
      <w:bookmarkStart w:id="48" w:name="_Toc191032685"/>
      <w:r w:rsidRPr="00D6329D">
        <w:rPr>
          <w:b/>
          <w:sz w:val="28"/>
          <w:szCs w:val="28"/>
        </w:rPr>
        <w:lastRenderedPageBreak/>
        <w:t>Правила и сроки внесения изменений в Регламент</w:t>
      </w:r>
      <w:bookmarkEnd w:id="48"/>
    </w:p>
    <w:p w:rsidR="00A92F59" w:rsidRPr="00D6329D" w:rsidRDefault="00D74079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 xml:space="preserve">Изменения в формат обмена/интеграции должны вноситься по предварительному согласованию с разработчиками МИС и </w:t>
      </w:r>
      <w:r>
        <w:rPr>
          <w:sz w:val="28"/>
          <w:szCs w:val="28"/>
        </w:rPr>
        <w:t>компонента «</w:t>
      </w:r>
      <w:r w:rsidRPr="005266A6">
        <w:rPr>
          <w:sz w:val="28"/>
          <w:szCs w:val="28"/>
        </w:rPr>
        <w:t>Подсистема обмена информацией с медицинскими информационными системами приемных отделений медицинских организаций</w:t>
      </w:r>
      <w:r>
        <w:rPr>
          <w:sz w:val="28"/>
          <w:szCs w:val="28"/>
        </w:rPr>
        <w:t>», а также специалистами Депз</w:t>
      </w:r>
      <w:r w:rsidRPr="00D6329D">
        <w:rPr>
          <w:sz w:val="28"/>
          <w:szCs w:val="28"/>
        </w:rPr>
        <w:t>драва Югры, о чем должен быть составлен и утвержден соответствующий документ</w:t>
      </w:r>
      <w:r w:rsidR="00A92F59" w:rsidRPr="00D6329D">
        <w:rPr>
          <w:sz w:val="28"/>
          <w:szCs w:val="28"/>
        </w:rPr>
        <w:t>.</w:t>
      </w:r>
    </w:p>
    <w:p w:rsidR="00A92F59" w:rsidRPr="00D6329D" w:rsidRDefault="00A92F59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>При внесении изменений в формат обмена/интеграции все участники Регламента должны быть письменно (по электронной почте) уведомлены о них не менее чем за 5 рабочих дней.</w:t>
      </w:r>
    </w:p>
    <w:p w:rsidR="00A92F59" w:rsidRPr="00D6329D" w:rsidRDefault="00A92F59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 xml:space="preserve">В соответствии с изменениями должна быть составлена и утверждена новая версия регламента, доступная для ознакомления всех участников регламента и опубликованная на сайте оператора </w:t>
      </w:r>
      <w:hyperlink r:id="rId6">
        <w:r w:rsidRPr="00D6329D">
          <w:rPr>
            <w:sz w:val="28"/>
            <w:szCs w:val="28"/>
          </w:rPr>
          <w:t>http://miacugra.ru/</w:t>
        </w:r>
      </w:hyperlink>
      <w:r w:rsidRPr="00D6329D">
        <w:rPr>
          <w:sz w:val="28"/>
          <w:szCs w:val="28"/>
        </w:rPr>
        <w:t xml:space="preserve"> в разделе «Медицинским работникам/ Регламенты».</w:t>
      </w:r>
    </w:p>
    <w:p w:rsidR="00A92F59" w:rsidRPr="00891DA4" w:rsidRDefault="004A29D8" w:rsidP="00891DA4">
      <w:pPr>
        <w:pStyle w:val="a4"/>
        <w:pageBreakBefore/>
        <w:numPr>
          <w:ilvl w:val="0"/>
          <w:numId w:val="3"/>
        </w:numPr>
        <w:ind w:left="714" w:hanging="357"/>
        <w:outlineLvl w:val="0"/>
        <w:rPr>
          <w:b/>
          <w:sz w:val="28"/>
          <w:szCs w:val="28"/>
        </w:rPr>
      </w:pPr>
      <w:bookmarkStart w:id="49" w:name="_Toc191032686"/>
      <w:r w:rsidRPr="00D6329D">
        <w:rPr>
          <w:b/>
          <w:sz w:val="28"/>
          <w:szCs w:val="28"/>
        </w:rPr>
        <w:lastRenderedPageBreak/>
        <w:t>Обязанности участников при взаимодействии с Подсистемой</w:t>
      </w:r>
      <w:bookmarkEnd w:id="49"/>
    </w:p>
    <w:p w:rsidR="004A29D8" w:rsidRPr="00D6329D" w:rsidRDefault="004A29D8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>В обязанности ответственных лиц от МО входят следующие функции:</w:t>
      </w:r>
    </w:p>
    <w:p w:rsidR="004A29D8" w:rsidRPr="00D6329D" w:rsidRDefault="004A29D8" w:rsidP="00263C0C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проверка актуальности передаваемых данных;</w:t>
      </w:r>
    </w:p>
    <w:p w:rsidR="004A29D8" w:rsidRPr="00D6329D" w:rsidRDefault="00263C0C" w:rsidP="00263C0C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прием и обработка информации о заявке на госпитализацию от Системы</w:t>
      </w:r>
      <w:r w:rsidR="004A29D8" w:rsidRPr="00D6329D">
        <w:rPr>
          <w:sz w:val="28"/>
          <w:szCs w:val="28"/>
        </w:rPr>
        <w:t>;</w:t>
      </w:r>
    </w:p>
    <w:p w:rsidR="00263C0C" w:rsidRPr="00D6329D" w:rsidRDefault="00263C0C" w:rsidP="00263C0C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прием и обработка сообщений о статусе госпитализации от Системы;</w:t>
      </w:r>
    </w:p>
    <w:p w:rsidR="00263C0C" w:rsidRPr="00D6329D" w:rsidRDefault="00263C0C" w:rsidP="00263C0C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передача данных обратного талона госпитализации по пациентам, поступившим посредством работы службы СМП в МО в Подсистему;</w:t>
      </w:r>
    </w:p>
    <w:p w:rsidR="00263C0C" w:rsidRPr="00D6329D" w:rsidRDefault="00263C0C" w:rsidP="00263C0C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передача данных статуса госпитализации по пациентам, поступившим посредством работы службы СМП в МО в Подсистему;</w:t>
      </w:r>
    </w:p>
    <w:p w:rsidR="004A29D8" w:rsidRPr="00D6329D" w:rsidRDefault="004A29D8" w:rsidP="00D74079">
      <w:pPr>
        <w:pStyle w:val="a4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обращение к разработчикам и службе поддержки МИС МО в случае несоответствия данных в компонент</w:t>
      </w:r>
      <w:r w:rsidR="00D74079">
        <w:rPr>
          <w:sz w:val="28"/>
          <w:szCs w:val="28"/>
        </w:rPr>
        <w:t>е</w:t>
      </w:r>
      <w:r w:rsidRPr="00D6329D">
        <w:rPr>
          <w:sz w:val="28"/>
          <w:szCs w:val="28"/>
        </w:rPr>
        <w:t xml:space="preserve"> </w:t>
      </w:r>
      <w:r w:rsidR="00D74079" w:rsidRPr="00D74079">
        <w:rPr>
          <w:sz w:val="28"/>
          <w:szCs w:val="28"/>
        </w:rPr>
        <w:t>«Подсистема обмена информацией с медицинскими информационными системами приемных отделений медицинских организаций»</w:t>
      </w:r>
      <w:r w:rsidRPr="00D6329D">
        <w:rPr>
          <w:sz w:val="28"/>
          <w:szCs w:val="28"/>
        </w:rPr>
        <w:t xml:space="preserve"> и МИС МО.</w:t>
      </w:r>
    </w:p>
    <w:p w:rsidR="004A29D8" w:rsidRPr="00D6329D" w:rsidRDefault="004A29D8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>В обяза</w:t>
      </w:r>
      <w:r w:rsidR="005E08B0">
        <w:rPr>
          <w:sz w:val="28"/>
          <w:szCs w:val="28"/>
        </w:rPr>
        <w:t>нности ответственных лиц от Депз</w:t>
      </w:r>
      <w:r w:rsidRPr="00D6329D">
        <w:rPr>
          <w:sz w:val="28"/>
          <w:szCs w:val="28"/>
        </w:rPr>
        <w:t>драва</w:t>
      </w:r>
      <w:r w:rsidR="005E08B0">
        <w:rPr>
          <w:sz w:val="28"/>
          <w:szCs w:val="28"/>
        </w:rPr>
        <w:t xml:space="preserve"> Югры</w:t>
      </w:r>
      <w:r w:rsidRPr="00D6329D">
        <w:rPr>
          <w:sz w:val="28"/>
          <w:szCs w:val="28"/>
        </w:rPr>
        <w:t xml:space="preserve"> входят следующие функции:</w:t>
      </w:r>
    </w:p>
    <w:p w:rsidR="004A29D8" w:rsidRPr="00D6329D" w:rsidRDefault="004A29D8" w:rsidP="00263C0C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контроль исполнения Регламента среди всех участников;</w:t>
      </w:r>
    </w:p>
    <w:p w:rsidR="004A29D8" w:rsidRPr="00D6329D" w:rsidRDefault="004A29D8" w:rsidP="00263C0C">
      <w:pPr>
        <w:pStyle w:val="a4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контроль ведения НСИ.</w:t>
      </w:r>
    </w:p>
    <w:p w:rsidR="004A29D8" w:rsidRPr="00D6329D" w:rsidRDefault="004A29D8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>В обязанности разработчиков МИС МО входят следующие функции:</w:t>
      </w:r>
    </w:p>
    <w:p w:rsidR="004A29D8" w:rsidRPr="00D6329D" w:rsidRDefault="004A29D8" w:rsidP="00263C0C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 xml:space="preserve">доработка функциональных возможностей МИС для </w:t>
      </w:r>
      <w:r w:rsidR="00263C0C" w:rsidRPr="00D6329D">
        <w:rPr>
          <w:sz w:val="28"/>
          <w:szCs w:val="28"/>
        </w:rPr>
        <w:t>приема информации о госпитализации пациента службой СМП</w:t>
      </w:r>
      <w:r w:rsidRPr="00D6329D">
        <w:rPr>
          <w:sz w:val="28"/>
          <w:szCs w:val="28"/>
        </w:rPr>
        <w:t>;</w:t>
      </w:r>
    </w:p>
    <w:p w:rsidR="00263C0C" w:rsidRPr="00D6329D" w:rsidRDefault="00263C0C" w:rsidP="00263C0C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доработка функциональных возможностей МИС для отправки информации о госпитализации пациента службой СМП в Подсистему;</w:t>
      </w:r>
    </w:p>
    <w:p w:rsidR="004A29D8" w:rsidRPr="00D6329D" w:rsidRDefault="004A29D8" w:rsidP="00263C0C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поддержка существующих функций МИС в рабочем состоянии;</w:t>
      </w:r>
    </w:p>
    <w:p w:rsidR="004A29D8" w:rsidRPr="00D6329D" w:rsidRDefault="004A29D8" w:rsidP="00263C0C">
      <w:pPr>
        <w:pStyle w:val="a4"/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 xml:space="preserve">обращение в службу технической поддержки оператора в случае обнаружения неработоспособности сервиса </w:t>
      </w:r>
      <w:r w:rsidR="00D74079" w:rsidRPr="005266A6">
        <w:rPr>
          <w:sz w:val="28"/>
          <w:szCs w:val="28"/>
        </w:rPr>
        <w:t>в систему «СКИТ» по адресу электронной почты: help</w:t>
      </w:r>
      <w:r w:rsidR="00CF6910">
        <w:rPr>
          <w:sz w:val="28"/>
          <w:szCs w:val="28"/>
          <w:lang w:val="en-US"/>
        </w:rPr>
        <w:t>mis</w:t>
      </w:r>
      <w:r w:rsidR="00D74079" w:rsidRPr="005266A6">
        <w:rPr>
          <w:sz w:val="28"/>
          <w:szCs w:val="28"/>
        </w:rPr>
        <w:t>@admhmao.ru.</w:t>
      </w:r>
    </w:p>
    <w:p w:rsidR="004A29D8" w:rsidRPr="00D6329D" w:rsidRDefault="004A29D8" w:rsidP="00891DA4">
      <w:pPr>
        <w:pStyle w:val="a4"/>
        <w:ind w:left="0" w:firstLine="425"/>
        <w:rPr>
          <w:sz w:val="28"/>
          <w:szCs w:val="28"/>
        </w:rPr>
      </w:pPr>
      <w:r w:rsidRPr="00D6329D">
        <w:rPr>
          <w:sz w:val="28"/>
          <w:szCs w:val="28"/>
        </w:rPr>
        <w:t xml:space="preserve">В обязанности разработчиков </w:t>
      </w:r>
      <w:r w:rsidR="00263C0C" w:rsidRPr="00D6329D">
        <w:rPr>
          <w:sz w:val="28"/>
          <w:szCs w:val="28"/>
        </w:rPr>
        <w:t>Подсистемы</w:t>
      </w:r>
      <w:r w:rsidRPr="00D6329D">
        <w:rPr>
          <w:sz w:val="28"/>
          <w:szCs w:val="28"/>
        </w:rPr>
        <w:t xml:space="preserve"> входят следующие функции:</w:t>
      </w:r>
    </w:p>
    <w:p w:rsidR="004A29D8" w:rsidRPr="00D6329D" w:rsidRDefault="004A29D8" w:rsidP="00263C0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 xml:space="preserve">поддержка работоспособности сервиса для </w:t>
      </w:r>
      <w:r w:rsidR="00263C0C" w:rsidRPr="00D6329D">
        <w:rPr>
          <w:sz w:val="28"/>
          <w:szCs w:val="28"/>
        </w:rPr>
        <w:t>приема и отправки данных по пациентам, госпитализируемым службой СМП;</w:t>
      </w:r>
    </w:p>
    <w:p w:rsidR="004A29D8" w:rsidRPr="00D6329D" w:rsidRDefault="004A29D8" w:rsidP="00263C0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lastRenderedPageBreak/>
        <w:t>устранение причин неработоспособности сервисов, связанных с ошибками программного кода;</w:t>
      </w:r>
    </w:p>
    <w:p w:rsidR="004A29D8" w:rsidRPr="00D6329D" w:rsidRDefault="004A29D8" w:rsidP="00263C0C">
      <w:pPr>
        <w:pStyle w:val="a4"/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contextualSpacing/>
        <w:rPr>
          <w:sz w:val="28"/>
          <w:szCs w:val="28"/>
        </w:rPr>
      </w:pPr>
      <w:r w:rsidRPr="00D6329D">
        <w:rPr>
          <w:sz w:val="28"/>
          <w:szCs w:val="28"/>
        </w:rPr>
        <w:t>организация техническо</w:t>
      </w:r>
      <w:r w:rsidR="00263C0C" w:rsidRPr="00D6329D">
        <w:rPr>
          <w:sz w:val="28"/>
          <w:szCs w:val="28"/>
        </w:rPr>
        <w:t>й поддержки по вопросам работы Подс</w:t>
      </w:r>
      <w:r w:rsidRPr="00D6329D">
        <w:rPr>
          <w:sz w:val="28"/>
          <w:szCs w:val="28"/>
        </w:rPr>
        <w:t>истемы.</w:t>
      </w:r>
    </w:p>
    <w:p w:rsidR="00566DE3" w:rsidRPr="00D6329D" w:rsidRDefault="00566DE3" w:rsidP="00566DE3">
      <w:pPr>
        <w:rPr>
          <w:rFonts w:ascii="Times New Roman" w:hAnsi="Times New Roman" w:cs="Times New Roman"/>
        </w:rPr>
      </w:pPr>
    </w:p>
    <w:p w:rsidR="0016535F" w:rsidRPr="00891DA4" w:rsidRDefault="0016535F" w:rsidP="00891DA4">
      <w:pPr>
        <w:pStyle w:val="a4"/>
        <w:pageBreakBefore/>
        <w:numPr>
          <w:ilvl w:val="0"/>
          <w:numId w:val="3"/>
        </w:numPr>
        <w:ind w:left="714" w:hanging="357"/>
        <w:outlineLvl w:val="0"/>
        <w:rPr>
          <w:b/>
          <w:sz w:val="28"/>
          <w:szCs w:val="28"/>
        </w:rPr>
      </w:pPr>
      <w:bookmarkStart w:id="50" w:name="_Toc191032687"/>
      <w:r w:rsidRPr="00D6329D">
        <w:rPr>
          <w:b/>
          <w:sz w:val="28"/>
          <w:szCs w:val="28"/>
        </w:rPr>
        <w:lastRenderedPageBreak/>
        <w:t>Требования к организации информационного взаимодействия Подсистемы и МИС</w:t>
      </w:r>
      <w:bookmarkEnd w:id="50"/>
    </w:p>
    <w:p w:rsidR="0016535F" w:rsidRPr="00D6329D" w:rsidRDefault="00084FA3" w:rsidP="001B497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sz w:val="28"/>
          <w:szCs w:val="28"/>
        </w:rPr>
        <w:t>В рамках взаимодействия участниками выполняются следующие действия: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При обработке вызова службой СМП врач бригады принимает решение о необходимости госпитализации пациента. Средствами стандартного функционала Системы пользователь выбирает МО для дальнейшей госпитализации пациента. После сохранения выбора пользователя в выбранную МО отправляется запрос на госпитализацию пациента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МИС МО принимает запрос и отображает информацию о нем на рабочем месте сотрудника приемного отделения выбранной МО. Штатными средствами МИС сотрудник приемного отделения одобряет заявку на госпитализацию или отклоняет с указанием причины отказа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В случае отклонения заявки пользователь Системы СМП выбирает другую МО и Система направляет запрос в выбранную МО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В случае принятия заявки на госпитализацию сотрудники бригады СМП госпитализируют пациента в МО. В процессе госпитализации Система направляет в МИС пакеты с информацией о текущем статусе госпита</w:t>
      </w:r>
      <w:r w:rsidR="003F609D" w:rsidRPr="00891DA4">
        <w:rPr>
          <w:sz w:val="28"/>
          <w:szCs w:val="28"/>
        </w:rPr>
        <w:t>ли</w:t>
      </w:r>
      <w:r w:rsidRPr="00891DA4">
        <w:rPr>
          <w:sz w:val="28"/>
          <w:szCs w:val="28"/>
        </w:rPr>
        <w:t>зации пациента</w:t>
      </w:r>
      <w:r w:rsidR="003F609D" w:rsidRPr="00891DA4">
        <w:rPr>
          <w:sz w:val="28"/>
          <w:szCs w:val="28"/>
        </w:rPr>
        <w:t>. В случае внесения в направление на госпитализацию информации об оказании медицинской помощи пациенту бригадой СМП</w:t>
      </w:r>
      <w:r w:rsidR="00A650EB" w:rsidRPr="00891DA4">
        <w:rPr>
          <w:sz w:val="28"/>
          <w:szCs w:val="28"/>
        </w:rPr>
        <w:t xml:space="preserve"> или дополнения </w:t>
      </w:r>
      <w:r w:rsidR="003A2EE4" w:rsidRPr="00891DA4">
        <w:rPr>
          <w:sz w:val="28"/>
          <w:szCs w:val="28"/>
        </w:rPr>
        <w:t xml:space="preserve">витальных </w:t>
      </w:r>
      <w:r w:rsidR="00A650EB" w:rsidRPr="00891DA4">
        <w:rPr>
          <w:sz w:val="28"/>
          <w:szCs w:val="28"/>
        </w:rPr>
        <w:t>параметров</w:t>
      </w:r>
      <w:r w:rsidR="003F609D" w:rsidRPr="00891DA4">
        <w:rPr>
          <w:sz w:val="28"/>
          <w:szCs w:val="28"/>
        </w:rPr>
        <w:t xml:space="preserve"> заявка в МИС направляется повторно с сохранением идентификатора информационного пакета.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Во время вхождения автомобиля бригады СМП в контрольную зону МО Система СМП направляет уведомление в МИС о приближении машины. МИС отображает эту информацию для сотрудника приемного отделения МО</w:t>
      </w:r>
    </w:p>
    <w:p w:rsidR="003A2EE4" w:rsidRPr="00891DA4" w:rsidRDefault="003A2EE4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 xml:space="preserve">Сотрудник бригады СМП также может принять решение о смене МО госпитализации пациента. В этом случае он вносит соответствующую информацию в карту вызова. В этом случае новая заявка будет сформирована </w:t>
      </w:r>
      <w:r w:rsidRPr="00891DA4">
        <w:rPr>
          <w:sz w:val="28"/>
          <w:szCs w:val="28"/>
        </w:rPr>
        <w:lastRenderedPageBreak/>
        <w:t>и направлена в новое МО госпитализации, а в первичную МО будет направлен статус госпитализации, соответствующий отказу СМП от госпитализации.</w:t>
      </w:r>
    </w:p>
    <w:p w:rsidR="00084FA3" w:rsidRPr="00891DA4" w:rsidRDefault="00084FA3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 xml:space="preserve">По результату госпитализации сотрудник приемного отделения МО вносит информацию в МИС. </w:t>
      </w:r>
      <w:r w:rsidR="00BE01C2" w:rsidRPr="00891DA4">
        <w:rPr>
          <w:sz w:val="28"/>
          <w:szCs w:val="28"/>
        </w:rPr>
        <w:t xml:space="preserve">После внесения окончательного решения </w:t>
      </w:r>
      <w:proofErr w:type="gramStart"/>
      <w:r w:rsidR="00BE01C2" w:rsidRPr="00891DA4">
        <w:rPr>
          <w:sz w:val="28"/>
          <w:szCs w:val="28"/>
        </w:rPr>
        <w:t xml:space="preserve">о </w:t>
      </w:r>
      <w:r w:rsidRPr="00891DA4">
        <w:rPr>
          <w:sz w:val="28"/>
          <w:szCs w:val="28"/>
        </w:rPr>
        <w:t xml:space="preserve"> </w:t>
      </w:r>
      <w:r w:rsidR="00BE01C2" w:rsidRPr="00891DA4">
        <w:rPr>
          <w:sz w:val="28"/>
          <w:szCs w:val="28"/>
        </w:rPr>
        <w:t>госпитализации</w:t>
      </w:r>
      <w:proofErr w:type="gramEnd"/>
      <w:r w:rsidR="00BE01C2" w:rsidRPr="00891DA4">
        <w:rPr>
          <w:sz w:val="28"/>
          <w:szCs w:val="28"/>
        </w:rPr>
        <w:t xml:space="preserve"> пациента или об отказе в госпитализации МИС направляет в Систему СМП пакет с информацией о результате госпитализации. Информация о результате госпитализации должна соответствовать данным сопроводительного листа формы 114-у</w:t>
      </w:r>
    </w:p>
    <w:p w:rsidR="00680026" w:rsidRPr="00891DA4" w:rsidRDefault="00680026" w:rsidP="00891DA4">
      <w:pPr>
        <w:pStyle w:val="a4"/>
        <w:numPr>
          <w:ilvl w:val="0"/>
          <w:numId w:val="21"/>
        </w:numPr>
        <w:ind w:left="0" w:firstLine="709"/>
        <w:rPr>
          <w:sz w:val="28"/>
          <w:szCs w:val="28"/>
        </w:rPr>
      </w:pPr>
      <w:r w:rsidRPr="00891DA4">
        <w:rPr>
          <w:sz w:val="28"/>
          <w:szCs w:val="28"/>
        </w:rPr>
        <w:t>После выписки пациента из МО госпитализации сотрудник МО вносит информацию в МИС о дате выписки и заключительном диагнозе. После внесения информации о лечении пациента МИС направляет в Систему СМП пакет с обновленной информацией о результате госпитализации пациента. Информация о выписке должна соответствовать данным сопроводительного листа формы 114-у</w:t>
      </w:r>
    </w:p>
    <w:p w:rsidR="00680026" w:rsidRPr="00D6329D" w:rsidRDefault="00680026" w:rsidP="00680026">
      <w:pPr>
        <w:pStyle w:val="a4"/>
        <w:ind w:left="709" w:firstLine="0"/>
        <w:rPr>
          <w:sz w:val="28"/>
          <w:szCs w:val="28"/>
        </w:rPr>
      </w:pPr>
    </w:p>
    <w:p w:rsidR="00BE01C2" w:rsidRPr="00D6329D" w:rsidRDefault="006A3874" w:rsidP="00BE01C2">
      <w:pPr>
        <w:pStyle w:val="a4"/>
        <w:ind w:left="709" w:firstLine="0"/>
        <w:rPr>
          <w:sz w:val="28"/>
          <w:szCs w:val="28"/>
        </w:rPr>
      </w:pPr>
      <w:r w:rsidRPr="00D6329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33E6DEC" wp14:editId="2D0BA98A">
                <wp:simplePos x="0" y="0"/>
                <wp:positionH relativeFrom="column">
                  <wp:posOffset>2957855</wp:posOffset>
                </wp:positionH>
                <wp:positionV relativeFrom="paragraph">
                  <wp:posOffset>-25730</wp:posOffset>
                </wp:positionV>
                <wp:extent cx="7316" cy="337083"/>
                <wp:effectExtent l="76200" t="0" r="69215" b="63500"/>
                <wp:wrapNone/>
                <wp:docPr id="11" name="Прямая со стрелкой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31788FC8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" o:spid="_x0000_s1026" type="#_x0000_t32" style="position:absolute;margin-left:232.9pt;margin-top:-2.05pt;width:.6pt;height:26.55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" strokecolor="black [3040]">
                <v:stroke endarrow="block"/>
              </v:shape>
            </w:pict>
          </mc:Fallback>
        </mc:AlternateContent>
      </w:r>
      <w:r w:rsidR="00B01FE7" w:rsidRPr="00D6329D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3373E375" wp14:editId="7FE9CE8D">
                <wp:simplePos x="0" y="0"/>
                <wp:positionH relativeFrom="column">
                  <wp:posOffset>2335429</wp:posOffset>
                </wp:positionH>
                <wp:positionV relativeFrom="paragraph">
                  <wp:posOffset>-361315</wp:posOffset>
                </wp:positionV>
                <wp:extent cx="1250899" cy="336499"/>
                <wp:effectExtent l="0" t="0" r="26035" b="26035"/>
                <wp:wrapNone/>
                <wp:docPr id="2" name="Блок-схема: знак заверше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50899" cy="336499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Начало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73E375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Блок-схема: знак завершения 2" o:spid="_x0000_s1026" type="#_x0000_t116" style="position:absolute;left:0;text-align:left;margin-left:183.9pt;margin-top:-28.45pt;width:98.5pt;height:26.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Начало</w:t>
                      </w:r>
                    </w:p>
                  </w:txbxContent>
                </v:textbox>
              </v:shape>
            </w:pict>
          </mc:Fallback>
        </mc:AlternateContent>
      </w:r>
    </w:p>
    <w:p w:rsidR="007A3B21" w:rsidRPr="00D6329D" w:rsidRDefault="004A1931" w:rsidP="003F2E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47A5E943" wp14:editId="42F29ADD">
                <wp:simplePos x="0" y="0"/>
                <wp:positionH relativeFrom="column">
                  <wp:posOffset>1655750</wp:posOffset>
                </wp:positionH>
                <wp:positionV relativeFrom="paragraph">
                  <wp:posOffset>187528</wp:posOffset>
                </wp:positionV>
                <wp:extent cx="468147" cy="256032"/>
                <wp:effectExtent l="0" t="0" r="27305" b="10795"/>
                <wp:wrapNone/>
                <wp:docPr id="27" name="Прямоугольник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5E943" id="Прямоугольник 27" o:spid="_x0000_s1027" style="position:absolute;left:0;text-align:left;margin-left:130.35pt;margin-top:14.75pt;width:36.85pt;height:20.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СМП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702BDCDC" wp14:editId="5DC4D630">
                <wp:simplePos x="0" y="0"/>
                <wp:positionH relativeFrom="column">
                  <wp:posOffset>2283536</wp:posOffset>
                </wp:positionH>
                <wp:positionV relativeFrom="paragraph">
                  <wp:posOffset>3785</wp:posOffset>
                </wp:positionV>
                <wp:extent cx="1360170" cy="665480"/>
                <wp:effectExtent l="0" t="0" r="11430" b="20320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60170" cy="665480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Отправка заявки на госпитализацию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2BDCDC" id="Прямоугольник 3" o:spid="_x0000_s1028" style="position:absolute;left:0;text-align:left;margin-left:179.8pt;margin-top:.3pt;width:107.1pt;height:52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Отправка заявки на госпитализацию</w:t>
                      </w:r>
                    </w:p>
                  </w:txbxContent>
                </v:textbox>
              </v:rect>
            </w:pict>
          </mc:Fallback>
        </mc:AlternateContent>
      </w:r>
    </w:p>
    <w:p w:rsidR="007A3B21" w:rsidRPr="00D6329D" w:rsidRDefault="004A1931" w:rsidP="003F2E2C">
      <w:pPr>
        <w:spacing w:after="0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359C96D" wp14:editId="06913A36">
                <wp:simplePos x="0" y="0"/>
                <wp:positionH relativeFrom="column">
                  <wp:posOffset>5196308</wp:posOffset>
                </wp:positionH>
                <wp:positionV relativeFrom="paragraph">
                  <wp:posOffset>33046</wp:posOffset>
                </wp:positionV>
                <wp:extent cx="0" cy="738886"/>
                <wp:effectExtent l="0" t="0" r="19050" b="23495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3888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1E7221" id="Прямая соединительная линия 24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09.15pt,2.6pt" to="409.15pt,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" strokecolor="black [3040]"/>
            </w:pict>
          </mc:Fallback>
        </mc:AlternateContent>
      </w: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C72D468" wp14:editId="2C4B4265">
                <wp:simplePos x="0" y="0"/>
                <wp:positionH relativeFrom="column">
                  <wp:posOffset>3645027</wp:posOffset>
                </wp:positionH>
                <wp:positionV relativeFrom="paragraph">
                  <wp:posOffset>25730</wp:posOffset>
                </wp:positionV>
                <wp:extent cx="1558595" cy="0"/>
                <wp:effectExtent l="38100" t="76200" r="0" b="95250"/>
                <wp:wrapNone/>
                <wp:docPr id="23" name="Прямая со стрелкой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5859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CFEB7E" id="Прямая со стрелкой 23" o:spid="_x0000_s1026" type="#_x0000_t32" style="position:absolute;margin-left:287pt;margin-top:2.05pt;width:122.7pt;height:0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" strokecolor="black [3040]">
                <v:stroke endarrow="block"/>
              </v:shape>
            </w:pict>
          </mc:Fallback>
        </mc:AlternateContent>
      </w:r>
    </w:p>
    <w:p w:rsidR="003F2E2C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5E3EE166" wp14:editId="2D59F58D">
                <wp:simplePos x="0" y="0"/>
                <wp:positionH relativeFrom="column">
                  <wp:posOffset>2969641</wp:posOffset>
                </wp:positionH>
                <wp:positionV relativeFrom="paragraph">
                  <wp:posOffset>199999</wp:posOffset>
                </wp:positionV>
                <wp:extent cx="7316" cy="337083"/>
                <wp:effectExtent l="76200" t="0" r="69215" b="63500"/>
                <wp:wrapNone/>
                <wp:docPr id="12" name="Прямая со стрелко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1B45C49" id="Прямая со стрелкой 12" o:spid="_x0000_s1026" type="#_x0000_t32" style="position:absolute;margin-left:233.85pt;margin-top:15.75pt;width:.6pt;height:26.55pt;z-index:251637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F2DE07C" wp14:editId="4E09F313">
                <wp:simplePos x="0" y="0"/>
                <wp:positionH relativeFrom="column">
                  <wp:posOffset>4026383</wp:posOffset>
                </wp:positionH>
                <wp:positionV relativeFrom="paragraph">
                  <wp:posOffset>242900</wp:posOffset>
                </wp:positionV>
                <wp:extent cx="380390" cy="256032"/>
                <wp:effectExtent l="0" t="0" r="19685" b="10795"/>
                <wp:wrapNone/>
                <wp:docPr id="25" name="Прямоугольник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90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F2DE07C" id="Прямоугольник 25" o:spid="_x0000_s1029" style="position:absolute;margin-left:317.05pt;margin-top:19.15pt;width:29.95pt;height:20.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Нет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94752" behindDoc="0" locked="0" layoutInCell="1" allowOverlap="1" wp14:anchorId="6EBF0DD2" wp14:editId="32821D09">
                <wp:simplePos x="0" y="0"/>
                <wp:positionH relativeFrom="column">
                  <wp:posOffset>4724730</wp:posOffset>
                </wp:positionH>
                <wp:positionV relativeFrom="paragraph">
                  <wp:posOffset>228422</wp:posOffset>
                </wp:positionV>
                <wp:extent cx="1163117" cy="665683"/>
                <wp:effectExtent l="0" t="0" r="18415" b="20320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6656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Выбор другой МО для госпитализации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BF0DD2" id="Прямоугольник 5" o:spid="_x0000_s1030" style="position:absolute;margin-left:372.05pt;margin-top:18pt;width:91.6pt;height:52.4pt;z-index:251594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Выбор другой МО для госпитализации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44A0C3E7" wp14:editId="66884264">
                <wp:simplePos x="0" y="0"/>
                <wp:positionH relativeFrom="column">
                  <wp:posOffset>2005965</wp:posOffset>
                </wp:positionH>
                <wp:positionV relativeFrom="paragraph">
                  <wp:posOffset>226923</wp:posOffset>
                </wp:positionV>
                <wp:extent cx="1909547" cy="670557"/>
                <wp:effectExtent l="0" t="0" r="14605" b="15875"/>
                <wp:wrapNone/>
                <wp:docPr id="4" name="Блок-схема: решени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9547" cy="670557"/>
                        </a:xfrm>
                        <a:prstGeom prst="flowChartDecision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ind w:left="-284" w:right="-397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Заявка принята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A0C3E7" id="_x0000_t110" coordsize="21600,21600" o:spt="110" path="m10800,l,10800,10800,21600,21600,10800xe">
                <v:stroke joinstyle="miter"/>
                <v:path gradientshapeok="t" o:connecttype="rect" textboxrect="5400,5400,16200,16200"/>
              </v:shapetype>
              <v:shape id="Блок-схема: решение 4" o:spid="_x0000_s1031" type="#_x0000_t110" style="position:absolute;margin-left:157.95pt;margin-top:17.85pt;width:150.35pt;height:52.8pt;z-index:251588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ind w:left="-284" w:right="-397"/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Заявка принята</w:t>
                      </w:r>
                      <w:r>
                        <w:rPr>
                          <w:sz w:val="20"/>
                          <w:szCs w:val="20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467EF7D" wp14:editId="725B5D3B">
                <wp:simplePos x="0" y="0"/>
                <wp:positionH relativeFrom="column">
                  <wp:posOffset>1419148</wp:posOffset>
                </wp:positionH>
                <wp:positionV relativeFrom="paragraph">
                  <wp:posOffset>6096</wp:posOffset>
                </wp:positionV>
                <wp:extent cx="468147" cy="256032"/>
                <wp:effectExtent l="0" t="0" r="27305" b="10795"/>
                <wp:wrapNone/>
                <wp:docPr id="31" name="Прямоугольник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67EF7D" id="Прямоугольник 31" o:spid="_x0000_s1032" style="position:absolute;margin-left:111.75pt;margin-top:.5pt;width:36.85pt;height:20.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</w:t>
                      </w:r>
                    </w:p>
                  </w:txbxContent>
                </v:textbox>
              </v:rect>
            </w:pict>
          </mc:Fallback>
        </mc:AlternateContent>
      </w: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3614A3EF" wp14:editId="50E1D945">
                <wp:simplePos x="0" y="0"/>
                <wp:positionH relativeFrom="column">
                  <wp:posOffset>5976519</wp:posOffset>
                </wp:positionH>
                <wp:positionV relativeFrom="paragraph">
                  <wp:posOffset>129109</wp:posOffset>
                </wp:positionV>
                <wp:extent cx="468147" cy="256032"/>
                <wp:effectExtent l="0" t="0" r="27305" b="10795"/>
                <wp:wrapNone/>
                <wp:docPr id="30" name="Прямоугольник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14A3EF" id="Прямоугольник 30" o:spid="_x0000_s1033" style="position:absolute;margin-left:470.6pt;margin-top:10.15pt;width:36.85pt;height:20.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СМП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35916EB" wp14:editId="0BD0E99A">
                <wp:simplePos x="0" y="0"/>
                <wp:positionH relativeFrom="column">
                  <wp:posOffset>3915867</wp:posOffset>
                </wp:positionH>
                <wp:positionV relativeFrom="paragraph">
                  <wp:posOffset>241274</wp:posOffset>
                </wp:positionV>
                <wp:extent cx="782727" cy="0"/>
                <wp:effectExtent l="0" t="76200" r="17780" b="95250"/>
                <wp:wrapNone/>
                <wp:docPr id="19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82727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2AD7510" id="Прямая со стрелкой 19" o:spid="_x0000_s1026" type="#_x0000_t32" style="position:absolute;margin-left:308.35pt;margin-top:19pt;width:61.65pt;height:0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" strokecolor="black [3040]">
                <v:stroke endarrow="block"/>
              </v:shape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689E5D35" wp14:editId="1E6AB729">
                <wp:simplePos x="0" y="0"/>
                <wp:positionH relativeFrom="column">
                  <wp:posOffset>2443277</wp:posOffset>
                </wp:positionH>
                <wp:positionV relativeFrom="paragraph">
                  <wp:posOffset>265405</wp:posOffset>
                </wp:positionV>
                <wp:extent cx="380390" cy="256032"/>
                <wp:effectExtent l="0" t="0" r="19685" b="10795"/>
                <wp:wrapNone/>
                <wp:docPr id="26" name="Прямоугольник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0390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Да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9E5D35" id="Прямоугольник 26" o:spid="_x0000_s1034" style="position:absolute;margin-left:192.4pt;margin-top:20.9pt;width:29.95pt;height:20.1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Да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F0171DD" wp14:editId="757A208C">
                <wp:simplePos x="0" y="0"/>
                <wp:positionH relativeFrom="column">
                  <wp:posOffset>2969972</wp:posOffset>
                </wp:positionH>
                <wp:positionV relativeFrom="paragraph">
                  <wp:posOffset>230048</wp:posOffset>
                </wp:positionV>
                <wp:extent cx="7316" cy="337083"/>
                <wp:effectExtent l="76200" t="0" r="69215" b="63500"/>
                <wp:wrapNone/>
                <wp:docPr id="13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A1C2BF1" id="Прямая со стрелкой 13" o:spid="_x0000_s1026" type="#_x0000_t32" style="position:absolute;margin-left:233.85pt;margin-top:18.1pt;width:.6pt;height:26.55pt;z-index: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" strokecolor="black [3040]">
                <v:stroke endarrow="block"/>
              </v:shape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693F7F09" wp14:editId="43F976ED">
                <wp:simplePos x="0" y="0"/>
                <wp:positionH relativeFrom="column">
                  <wp:posOffset>2377440</wp:posOffset>
                </wp:positionH>
                <wp:positionV relativeFrom="paragraph">
                  <wp:posOffset>258623</wp:posOffset>
                </wp:positionV>
                <wp:extent cx="1163117" cy="665683"/>
                <wp:effectExtent l="0" t="0" r="18415" b="2032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6656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Информирование о статусе госпитализации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3F7F09" id="Прямоугольник 6" o:spid="_x0000_s1035" style="position:absolute;margin-left:187.2pt;margin-top:20.35pt;width:91.6pt;height:52.4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Информирование о статусе госпитализации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54544933" wp14:editId="408900F8">
                <wp:simplePos x="0" y="0"/>
                <wp:positionH relativeFrom="column">
                  <wp:posOffset>1704441</wp:posOffset>
                </wp:positionH>
                <wp:positionV relativeFrom="paragraph">
                  <wp:posOffset>138354</wp:posOffset>
                </wp:positionV>
                <wp:extent cx="468147" cy="256032"/>
                <wp:effectExtent l="0" t="0" r="27305" b="10795"/>
                <wp:wrapNone/>
                <wp:docPr id="28" name="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4544933" id="Прямоугольник 28" o:spid="_x0000_s1036" style="position:absolute;margin-left:134.2pt;margin-top:10.9pt;width:36.85pt;height:20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СМП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62F702F5" wp14:editId="39395B2E">
                <wp:simplePos x="0" y="0"/>
                <wp:positionH relativeFrom="column">
                  <wp:posOffset>2969972</wp:posOffset>
                </wp:positionH>
                <wp:positionV relativeFrom="paragraph">
                  <wp:posOffset>288696</wp:posOffset>
                </wp:positionV>
                <wp:extent cx="7316" cy="337083"/>
                <wp:effectExtent l="76200" t="0" r="69215" b="63500"/>
                <wp:wrapNone/>
                <wp:docPr id="14" name="Прямая со стрелко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4633F310" id="Прямая со стрелкой 14" o:spid="_x0000_s1026" type="#_x0000_t32" style="position:absolute;margin-left:233.85pt;margin-top:22.75pt;width:.6pt;height:26.55pt;z-index:251650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</w:p>
    <w:p w:rsidR="00B01FE7" w:rsidRPr="00D6329D" w:rsidRDefault="00B01FE7" w:rsidP="003F2E2C">
      <w:pPr>
        <w:rPr>
          <w:rFonts w:ascii="Times New Roman" w:hAnsi="Times New Roman" w:cs="Times New Roman"/>
        </w:rPr>
      </w:pP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86BB5F2" wp14:editId="072FF4A3">
                <wp:simplePos x="0" y="0"/>
                <wp:positionH relativeFrom="column">
                  <wp:posOffset>1696644</wp:posOffset>
                </wp:positionH>
                <wp:positionV relativeFrom="paragraph">
                  <wp:posOffset>184760</wp:posOffset>
                </wp:positionV>
                <wp:extent cx="468147" cy="256032"/>
                <wp:effectExtent l="0" t="0" r="27305" b="10795"/>
                <wp:wrapNone/>
                <wp:docPr id="29" name="Прямоугольник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СМП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86BB5F2" id="Прямоугольник 29" o:spid="_x0000_s1037" style="position:absolute;margin-left:133.6pt;margin-top:14.55pt;width:36.85pt;height:20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СМП</w:t>
                      </w:r>
                    </w:p>
                  </w:txbxContent>
                </v:textbox>
              </v:rect>
            </w:pict>
          </mc:Fallback>
        </mc:AlternateContent>
      </w:r>
      <w:r w:rsidR="006A3874"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55C8BE05" wp14:editId="112EB77C">
                <wp:simplePos x="0" y="0"/>
                <wp:positionH relativeFrom="column">
                  <wp:posOffset>2391740</wp:posOffset>
                </wp:positionH>
                <wp:positionV relativeFrom="paragraph">
                  <wp:posOffset>5537</wp:posOffset>
                </wp:positionV>
                <wp:extent cx="1163117" cy="665683"/>
                <wp:effectExtent l="0" t="0" r="18415" b="2032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6656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Информирование о входе в контрольную зону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5C8BE05" id="Прямоугольник 7" o:spid="_x0000_s1038" style="position:absolute;margin-left:188.35pt;margin-top:.45pt;width:91.6pt;height:52.4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Информирование о входе в контрольную зону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B01FE7" w:rsidP="003F2E2C">
      <w:pPr>
        <w:rPr>
          <w:rFonts w:ascii="Times New Roman" w:hAnsi="Times New Roman" w:cs="Times New Roman"/>
        </w:rPr>
      </w:pP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841D894" wp14:editId="211E7903">
                <wp:simplePos x="0" y="0"/>
                <wp:positionH relativeFrom="column">
                  <wp:posOffset>2969972</wp:posOffset>
                </wp:positionH>
                <wp:positionV relativeFrom="paragraph">
                  <wp:posOffset>28423</wp:posOffset>
                </wp:positionV>
                <wp:extent cx="7316" cy="337083"/>
                <wp:effectExtent l="76200" t="0" r="69215" b="63500"/>
                <wp:wrapNone/>
                <wp:docPr id="15" name="Прямая со стрелкой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754882B0" id="Прямая со стрелкой 15" o:spid="_x0000_s1026" type="#_x0000_t32" style="position:absolute;margin-left:233.85pt;margin-top:2.25pt;width:.6pt;height:26.55pt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" strokecolor="black [3040]">
                <v:stroke endarrow="block"/>
              </v:shape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9153A5D" wp14:editId="2E6CC632">
                <wp:simplePos x="0" y="0"/>
                <wp:positionH relativeFrom="column">
                  <wp:posOffset>2377440</wp:posOffset>
                </wp:positionH>
                <wp:positionV relativeFrom="paragraph">
                  <wp:posOffset>56337</wp:posOffset>
                </wp:positionV>
                <wp:extent cx="1163117" cy="665683"/>
                <wp:effectExtent l="0" t="0" r="18415" b="2032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6656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Госпитализация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53A5D" id="Прямоугольник 10" o:spid="_x0000_s1039" style="position:absolute;margin-left:187.2pt;margin-top:4.45pt;width:91.6pt;height:52.4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Госпитализация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DFC3FC9" wp14:editId="7127D0C4">
                <wp:simplePos x="0" y="0"/>
                <wp:positionH relativeFrom="column">
                  <wp:posOffset>1719072</wp:posOffset>
                </wp:positionH>
                <wp:positionV relativeFrom="paragraph">
                  <wp:posOffset>11303</wp:posOffset>
                </wp:positionV>
                <wp:extent cx="468147" cy="256032"/>
                <wp:effectExtent l="0" t="0" r="27305" b="10795"/>
                <wp:wrapNone/>
                <wp:docPr id="32" name="Прямо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МО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FC3FC9" id="Прямоугольник 32" o:spid="_x0000_s1040" style="position:absolute;margin-left:135.35pt;margin-top:.9pt;width:36.85pt;height:20.1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МО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F80EBBC" wp14:editId="2FE060F1">
                <wp:simplePos x="0" y="0"/>
                <wp:positionH relativeFrom="column">
                  <wp:posOffset>2969972</wp:posOffset>
                </wp:positionH>
                <wp:positionV relativeFrom="paragraph">
                  <wp:posOffset>71603</wp:posOffset>
                </wp:positionV>
                <wp:extent cx="7316" cy="337083"/>
                <wp:effectExtent l="76200" t="0" r="69215" b="63500"/>
                <wp:wrapNone/>
                <wp:docPr id="16" name="Прямая со стрелкой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187D37CB" id="Прямая со стрелкой 16" o:spid="_x0000_s1026" type="#_x0000_t32" style="position:absolute;margin-left:233.85pt;margin-top:5.65pt;width:.6pt;height:26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" strokecolor="black [3040]">
                <v:stroke endarrow="block"/>
              </v:shape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4DF3C8A1" wp14:editId="1C64A27B">
                <wp:simplePos x="0" y="0"/>
                <wp:positionH relativeFrom="column">
                  <wp:posOffset>2377440</wp:posOffset>
                </wp:positionH>
                <wp:positionV relativeFrom="paragraph">
                  <wp:posOffset>103149</wp:posOffset>
                </wp:positionV>
                <wp:extent cx="1163117" cy="665683"/>
                <wp:effectExtent l="0" t="0" r="18415" b="2032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3117" cy="665683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Отправка обратного талона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F3C8A1" id="Прямоугольник 8" o:spid="_x0000_s1041" style="position:absolute;margin-left:187.2pt;margin-top:8.1pt;width:91.6pt;height:52.4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Отправка обратного талона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4A1931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BBA01ED" wp14:editId="09E8D89D">
                <wp:simplePos x="0" y="0"/>
                <wp:positionH relativeFrom="column">
                  <wp:posOffset>1726387</wp:posOffset>
                </wp:positionH>
                <wp:positionV relativeFrom="paragraph">
                  <wp:posOffset>16560</wp:posOffset>
                </wp:positionV>
                <wp:extent cx="468147" cy="256032"/>
                <wp:effectExtent l="0" t="0" r="27305" b="10795"/>
                <wp:wrapNone/>
                <wp:docPr id="33" name="Прямоугольник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8147" cy="256032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9747A5" w:rsidRPr="004A1931" w:rsidRDefault="009747A5" w:rsidP="004A1931">
                            <w:pP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МИС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BA01ED" id="Прямоугольник 33" o:spid="_x0000_s1042" style="position:absolute;margin-left:135.95pt;margin-top:1.3pt;width:36.85pt;height:20.1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" fillcolor="white [3212]" strokecolor="white [3212]" strokeweight="2pt">
                <v:textbox>
                  <w:txbxContent>
                    <w:p w:rsidR="009747A5" w:rsidRPr="004A1931" w:rsidRDefault="009747A5" w:rsidP="004A1931">
                      <w:pP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:sz w:val="16"/>
                          <w:szCs w:val="1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МИС</w:t>
                      </w:r>
                    </w:p>
                  </w:txbxContent>
                </v:textbox>
              </v:rect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CAA7A5" wp14:editId="2D8E5004">
                <wp:simplePos x="0" y="0"/>
                <wp:positionH relativeFrom="column">
                  <wp:posOffset>2969972</wp:posOffset>
                </wp:positionH>
                <wp:positionV relativeFrom="paragraph">
                  <wp:posOffset>122809</wp:posOffset>
                </wp:positionV>
                <wp:extent cx="7316" cy="337083"/>
                <wp:effectExtent l="76200" t="0" r="69215" b="63500"/>
                <wp:wrapNone/>
                <wp:docPr id="17" name="Прямая со стрелко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316" cy="337083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5BF0C348" id="Прямая со стрелкой 17" o:spid="_x0000_s1026" type="#_x0000_t32" style="position:absolute;margin-left:233.85pt;margin-top:9.65pt;width:.6pt;height:26.5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" strokecolor="black [3040]">
                <v:stroke endarrow="block"/>
              </v:shape>
            </w:pict>
          </mc:Fallback>
        </mc:AlternateContent>
      </w:r>
    </w:p>
    <w:p w:rsidR="00B01FE7" w:rsidRPr="00D6329D" w:rsidRDefault="006A3874" w:rsidP="003F2E2C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47A07295" wp14:editId="7158A2C1">
                <wp:simplePos x="0" y="0"/>
                <wp:positionH relativeFrom="column">
                  <wp:posOffset>2394001</wp:posOffset>
                </wp:positionH>
                <wp:positionV relativeFrom="paragraph">
                  <wp:posOffset>156515</wp:posOffset>
                </wp:positionV>
                <wp:extent cx="1148487" cy="307238"/>
                <wp:effectExtent l="0" t="0" r="13970" b="17145"/>
                <wp:wrapNone/>
                <wp:docPr id="9" name="Блок-схема: знак заверше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8487" cy="307238"/>
                        </a:xfrm>
                        <a:prstGeom prst="flowChartTerminator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747A5" w:rsidRPr="006A3874" w:rsidRDefault="009747A5" w:rsidP="006A3874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6A3874">
                              <w:rPr>
                                <w:sz w:val="20"/>
                                <w:szCs w:val="20"/>
                              </w:rPr>
                              <w:t>Конец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A07295" id="Блок-схема: знак завершения 9" o:spid="_x0000_s1043" type="#_x0000_t116" style="position:absolute;margin-left:188.5pt;margin-top:12.3pt;width:90.45pt;height:24.2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" fillcolor="white [3201]" strokecolor="black [3200]" strokeweight=".25pt">
                <v:textbox>
                  <w:txbxContent>
                    <w:p w:rsidR="009747A5" w:rsidRPr="006A3874" w:rsidRDefault="009747A5" w:rsidP="006A3874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6A3874">
                        <w:rPr>
                          <w:sz w:val="20"/>
                          <w:szCs w:val="20"/>
                        </w:rPr>
                        <w:t>Конец</w:t>
                      </w:r>
                    </w:p>
                  </w:txbxContent>
                </v:textbox>
              </v:shape>
            </w:pict>
          </mc:Fallback>
        </mc:AlternateContent>
      </w:r>
    </w:p>
    <w:p w:rsidR="00B01FE7" w:rsidRPr="00D6329D" w:rsidRDefault="00B01FE7" w:rsidP="003F2E2C">
      <w:pPr>
        <w:rPr>
          <w:rFonts w:ascii="Times New Roman" w:hAnsi="Times New Roman" w:cs="Times New Roman"/>
        </w:rPr>
      </w:pPr>
    </w:p>
    <w:p w:rsidR="006A3874" w:rsidRPr="00D6329D" w:rsidRDefault="006A3874" w:rsidP="003F2E2C">
      <w:pPr>
        <w:rPr>
          <w:rFonts w:ascii="Times New Roman" w:hAnsi="Times New Roman" w:cs="Times New Roman"/>
        </w:rPr>
      </w:pPr>
    </w:p>
    <w:p w:rsidR="004A1931" w:rsidRPr="00891DA4" w:rsidRDefault="004A1931" w:rsidP="00891DA4">
      <w:pPr>
        <w:pStyle w:val="a4"/>
        <w:pageBreakBefore/>
        <w:numPr>
          <w:ilvl w:val="0"/>
          <w:numId w:val="3"/>
        </w:numPr>
        <w:ind w:left="714" w:hanging="357"/>
        <w:outlineLvl w:val="0"/>
        <w:rPr>
          <w:b/>
          <w:sz w:val="28"/>
          <w:szCs w:val="28"/>
        </w:rPr>
      </w:pPr>
      <w:bookmarkStart w:id="51" w:name="_Toc191032688"/>
      <w:r w:rsidRPr="00D6329D">
        <w:rPr>
          <w:b/>
          <w:sz w:val="28"/>
          <w:szCs w:val="28"/>
        </w:rPr>
        <w:lastRenderedPageBreak/>
        <w:t>Описание веб-сервисов</w:t>
      </w:r>
      <w:bookmarkEnd w:id="51"/>
    </w:p>
    <w:p w:rsidR="004A1931" w:rsidRPr="00891DA4" w:rsidRDefault="004A1931" w:rsidP="00891DA4">
      <w:pPr>
        <w:pStyle w:val="a4"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52" w:name="_Toc191032689"/>
      <w:r w:rsidRPr="00891DA4">
        <w:rPr>
          <w:sz w:val="28"/>
          <w:szCs w:val="28"/>
        </w:rPr>
        <w:t>Общее описание взаимодействия</w:t>
      </w:r>
      <w:bookmarkEnd w:id="52"/>
    </w:p>
    <w:p w:rsidR="004A3762" w:rsidRPr="00D6329D" w:rsidRDefault="004A3762" w:rsidP="004A1931">
      <w:pPr>
        <w:pStyle w:val="a5"/>
        <w:spacing w:line="360" w:lineRule="auto"/>
        <w:ind w:firstLine="567"/>
        <w:rPr>
          <w:sz w:val="28"/>
          <w:szCs w:val="28"/>
        </w:rPr>
      </w:pPr>
      <w:r w:rsidRPr="00D6329D">
        <w:rPr>
          <w:sz w:val="28"/>
          <w:szCs w:val="28"/>
        </w:rPr>
        <w:t xml:space="preserve">Подсистема интеграции с МИС приемных отделений МО должна обеспечить взаимодействие между МИС приемных отделений МО и Системой и позволять осуществлять: 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передачу заявок на госпитализацию пациентов в конкретную медицинскую организацию с возможностью указания:</w:t>
      </w:r>
    </w:p>
    <w:p w:rsidR="004A3762" w:rsidRPr="00D6329D" w:rsidRDefault="00CF6910" w:rsidP="004A1931">
      <w:pPr>
        <w:pStyle w:val="a5"/>
        <w:numPr>
          <w:ilvl w:val="1"/>
          <w:numId w:val="2"/>
        </w:numPr>
        <w:spacing w:line="360" w:lineRule="auto"/>
        <w:ind w:left="0" w:firstLine="993"/>
        <w:rPr>
          <w:sz w:val="28"/>
          <w:szCs w:val="28"/>
          <w:lang w:val="en-US"/>
        </w:rPr>
      </w:pPr>
      <w:r>
        <w:rPr>
          <w:sz w:val="28"/>
          <w:szCs w:val="28"/>
        </w:rPr>
        <w:t>профиля требуемой помощи</w:t>
      </w:r>
      <w:bookmarkStart w:id="53" w:name="_GoBack"/>
      <w:bookmarkEnd w:id="53"/>
      <w:r w:rsidR="004A3762" w:rsidRPr="00D6329D">
        <w:rPr>
          <w:sz w:val="28"/>
          <w:szCs w:val="28"/>
          <w:lang w:val="en-US"/>
        </w:rPr>
        <w:t>;</w:t>
      </w:r>
    </w:p>
    <w:p w:rsidR="004A3762" w:rsidRPr="00D6329D" w:rsidRDefault="004A3762" w:rsidP="004A1931">
      <w:pPr>
        <w:pStyle w:val="a5"/>
        <w:numPr>
          <w:ilvl w:val="1"/>
          <w:numId w:val="2"/>
        </w:numPr>
        <w:spacing w:line="360" w:lineRule="auto"/>
        <w:ind w:left="0" w:firstLine="993"/>
        <w:rPr>
          <w:sz w:val="28"/>
          <w:szCs w:val="28"/>
        </w:rPr>
      </w:pPr>
      <w:r w:rsidRPr="00D6329D">
        <w:rPr>
          <w:sz w:val="28"/>
          <w:szCs w:val="28"/>
        </w:rPr>
        <w:t>информации о критическом состоянии пациента;</w:t>
      </w:r>
    </w:p>
    <w:p w:rsidR="004A3762" w:rsidRPr="00D6329D" w:rsidRDefault="004A3762" w:rsidP="004A1931">
      <w:pPr>
        <w:pStyle w:val="a5"/>
        <w:numPr>
          <w:ilvl w:val="1"/>
          <w:numId w:val="2"/>
        </w:numPr>
        <w:spacing w:line="360" w:lineRule="auto"/>
        <w:ind w:left="0" w:firstLine="993"/>
        <w:rPr>
          <w:sz w:val="28"/>
          <w:szCs w:val="28"/>
        </w:rPr>
      </w:pPr>
      <w:r w:rsidRPr="00D6329D">
        <w:rPr>
          <w:sz w:val="28"/>
          <w:szCs w:val="28"/>
        </w:rPr>
        <w:t>передачу в МИС приемных отделений сопроводительного листа формы 114-у;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получение из МИС приемных отделений информации оборотного талона сопроводительного листа формы 114-у;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  <w:lang w:val="en-US"/>
        </w:rPr>
      </w:pPr>
      <w:r w:rsidRPr="00D6329D">
        <w:rPr>
          <w:sz w:val="28"/>
          <w:szCs w:val="28"/>
        </w:rPr>
        <w:t xml:space="preserve">получение и маршрутизацию заявки на транспортировку пациента в другую </w:t>
      </w:r>
      <w:r w:rsidRPr="00D6329D">
        <w:rPr>
          <w:sz w:val="28"/>
          <w:szCs w:val="28"/>
          <w:lang w:val="en-US"/>
        </w:rPr>
        <w:t>МО;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прием или отклонение заявки на транспортировку в другую МО с указанием причины отказа;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передачу в МИС приемного отделения МО информации о местоположении автомобиля СМП, госпитализирующего пациента в МО</w:t>
      </w:r>
    </w:p>
    <w:p w:rsidR="004A3762" w:rsidRPr="00CF6910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 xml:space="preserve">передачу в МИС приемного отделения МО оповещения о факте въезда автомобиля в зону контроля данной МО. </w:t>
      </w:r>
      <w:r w:rsidR="00CF6910">
        <w:rPr>
          <w:sz w:val="28"/>
          <w:szCs w:val="28"/>
        </w:rPr>
        <w:t>Зона контроля</w:t>
      </w:r>
      <w:r w:rsidRPr="00CF6910">
        <w:rPr>
          <w:sz w:val="28"/>
          <w:szCs w:val="28"/>
        </w:rPr>
        <w:t xml:space="preserve"> МО должна определяться на основании следующих критериев:</w:t>
      </w:r>
    </w:p>
    <w:p w:rsidR="004A3762" w:rsidRPr="00D6329D" w:rsidRDefault="004A3762" w:rsidP="004A1931">
      <w:pPr>
        <w:pStyle w:val="a5"/>
        <w:numPr>
          <w:ilvl w:val="1"/>
          <w:numId w:val="2"/>
        </w:numPr>
        <w:spacing w:line="360" w:lineRule="auto"/>
        <w:ind w:left="709" w:firstLine="284"/>
        <w:rPr>
          <w:sz w:val="28"/>
          <w:szCs w:val="28"/>
        </w:rPr>
      </w:pPr>
      <w:r w:rsidRPr="00D6329D">
        <w:rPr>
          <w:sz w:val="28"/>
          <w:szCs w:val="28"/>
        </w:rPr>
        <w:t>расстояния до МО в соответствии с кратчайшим маршрутом движения по графу дорог;</w:t>
      </w:r>
    </w:p>
    <w:p w:rsidR="004A3762" w:rsidRPr="00D6329D" w:rsidRDefault="004A3762" w:rsidP="004A1931">
      <w:pPr>
        <w:pStyle w:val="a5"/>
        <w:numPr>
          <w:ilvl w:val="1"/>
          <w:numId w:val="2"/>
        </w:numPr>
        <w:spacing w:line="360" w:lineRule="auto"/>
        <w:ind w:left="709" w:firstLine="284"/>
        <w:rPr>
          <w:sz w:val="28"/>
          <w:szCs w:val="28"/>
        </w:rPr>
      </w:pPr>
      <w:r w:rsidRPr="00D6329D">
        <w:rPr>
          <w:sz w:val="28"/>
          <w:szCs w:val="28"/>
        </w:rPr>
        <w:t xml:space="preserve">времени </w:t>
      </w:r>
      <w:r w:rsidR="00CF6910">
        <w:rPr>
          <w:sz w:val="28"/>
          <w:szCs w:val="28"/>
        </w:rPr>
        <w:t>доезда</w:t>
      </w:r>
      <w:r w:rsidRPr="00D6329D">
        <w:rPr>
          <w:sz w:val="28"/>
          <w:szCs w:val="28"/>
        </w:rPr>
        <w:t xml:space="preserve"> до МО в соответствии с наиболее быстрым маршрутом движения по графу дорог с учетом класса дорог;</w:t>
      </w:r>
    </w:p>
    <w:p w:rsidR="004A3762" w:rsidRPr="00D6329D" w:rsidRDefault="004A3762" w:rsidP="004A1931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получение из МИС приемных отделений МО информации о факте госпитализации пациента.</w:t>
      </w:r>
    </w:p>
    <w:p w:rsidR="00680026" w:rsidRPr="00D6329D" w:rsidRDefault="00680026" w:rsidP="00680026">
      <w:pPr>
        <w:pStyle w:val="a5"/>
        <w:numPr>
          <w:ilvl w:val="0"/>
          <w:numId w:val="1"/>
        </w:numPr>
        <w:spacing w:line="360" w:lineRule="auto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t>обновление информации о госпитализации пациента из МИС МО после выписки пациента.</w:t>
      </w:r>
    </w:p>
    <w:p w:rsidR="004A3762" w:rsidRPr="00D6329D" w:rsidRDefault="004A3762" w:rsidP="004A1931">
      <w:pPr>
        <w:pStyle w:val="a4"/>
        <w:ind w:left="0" w:firstLine="567"/>
        <w:rPr>
          <w:sz w:val="28"/>
          <w:szCs w:val="28"/>
        </w:rPr>
      </w:pPr>
      <w:r w:rsidRPr="00D6329D">
        <w:rPr>
          <w:sz w:val="28"/>
          <w:szCs w:val="28"/>
        </w:rPr>
        <w:lastRenderedPageBreak/>
        <w:t>Взаимодействие с МИС приемных отделений МО осуществля</w:t>
      </w:r>
      <w:r w:rsidR="008B65FF" w:rsidRPr="00D6329D">
        <w:rPr>
          <w:sz w:val="28"/>
          <w:szCs w:val="28"/>
        </w:rPr>
        <w:t>ется</w:t>
      </w:r>
      <w:r w:rsidRPr="00D6329D">
        <w:rPr>
          <w:sz w:val="28"/>
          <w:szCs w:val="28"/>
        </w:rPr>
        <w:t xml:space="preserve"> посредством веб-сервисов.</w:t>
      </w:r>
    </w:p>
    <w:p w:rsidR="004A3762" w:rsidRPr="00D6329D" w:rsidRDefault="004A3762" w:rsidP="004A1931">
      <w:pPr>
        <w:pStyle w:val="a5"/>
        <w:spacing w:line="360" w:lineRule="auto"/>
        <w:rPr>
          <w:sz w:val="28"/>
          <w:szCs w:val="28"/>
        </w:rPr>
      </w:pPr>
      <w:r w:rsidRPr="00D6329D">
        <w:rPr>
          <w:sz w:val="28"/>
          <w:szCs w:val="28"/>
        </w:rPr>
        <w:t>Информационный обмен между МИС МО и СМП осуществляется с применением подписания информационных сообщений электронной подписью сотрудников СМП и МИС МО, передающих вызовы и статусы р</w:t>
      </w:r>
      <w:r w:rsidR="00F36F41" w:rsidRPr="00D6329D">
        <w:rPr>
          <w:sz w:val="28"/>
          <w:szCs w:val="28"/>
        </w:rPr>
        <w:t>еагирования между СМП и МИС МО.</w:t>
      </w:r>
    </w:p>
    <w:p w:rsidR="004A3762" w:rsidRPr="00D6329D" w:rsidRDefault="004A3762">
      <w:pPr>
        <w:rPr>
          <w:rFonts w:ascii="Times New Roman" w:hAnsi="Times New Roman" w:cs="Times New Roman"/>
          <w:sz w:val="36"/>
          <w:szCs w:val="36"/>
        </w:rPr>
      </w:pPr>
    </w:p>
    <w:p w:rsidR="00CE001D" w:rsidRPr="00D6329D" w:rsidRDefault="004A1931" w:rsidP="00891DA4">
      <w:pPr>
        <w:pStyle w:val="a4"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r w:rsidRPr="00D6329D">
        <w:rPr>
          <w:sz w:val="28"/>
          <w:szCs w:val="28"/>
        </w:rPr>
        <w:t xml:space="preserve"> </w:t>
      </w:r>
      <w:bookmarkStart w:id="54" w:name="_Toc191032690"/>
      <w:r w:rsidR="00CE001D" w:rsidRPr="00D6329D">
        <w:rPr>
          <w:sz w:val="28"/>
          <w:szCs w:val="28"/>
        </w:rPr>
        <w:t>Подпись сообщений электронной подписью</w:t>
      </w:r>
      <w:bookmarkEnd w:id="54"/>
    </w:p>
    <w:p w:rsidR="004A068A" w:rsidRPr="00D6329D" w:rsidRDefault="00460AD4" w:rsidP="00891DA4">
      <w:pPr>
        <w:pStyle w:val="a5"/>
        <w:spacing w:line="360" w:lineRule="auto"/>
        <w:rPr>
          <w:sz w:val="28"/>
          <w:szCs w:val="28"/>
        </w:rPr>
      </w:pPr>
      <w:r w:rsidRPr="00D6329D">
        <w:rPr>
          <w:sz w:val="28"/>
          <w:szCs w:val="28"/>
        </w:rPr>
        <w:t>Подпись осуществляется закрытым ключом</w:t>
      </w:r>
      <w:r w:rsidR="008F7DE6" w:rsidRPr="00D6329D">
        <w:rPr>
          <w:sz w:val="28"/>
          <w:szCs w:val="28"/>
        </w:rPr>
        <w:t xml:space="preserve"> ЭЦП</w:t>
      </w:r>
      <w:r w:rsidRPr="00D6329D">
        <w:rPr>
          <w:sz w:val="28"/>
          <w:szCs w:val="28"/>
        </w:rPr>
        <w:t xml:space="preserve"> сотрудника</w:t>
      </w:r>
      <w:r w:rsidR="003F3781" w:rsidRPr="00D6329D">
        <w:rPr>
          <w:sz w:val="28"/>
          <w:szCs w:val="28"/>
        </w:rPr>
        <w:t>,</w:t>
      </w:r>
      <w:r w:rsidR="005B4FDD" w:rsidRPr="00891DA4">
        <w:rPr>
          <w:sz w:val="28"/>
          <w:szCs w:val="28"/>
        </w:rPr>
        <w:t xml:space="preserve"> </w:t>
      </w:r>
      <w:r w:rsidR="003F3781" w:rsidRPr="00D6329D">
        <w:rPr>
          <w:sz w:val="28"/>
          <w:szCs w:val="28"/>
        </w:rPr>
        <w:t>инициирующего передачу данных целевой системе.</w:t>
      </w:r>
      <w:r w:rsidR="00582194" w:rsidRPr="00D6329D">
        <w:rPr>
          <w:sz w:val="28"/>
          <w:szCs w:val="28"/>
        </w:rPr>
        <w:t xml:space="preserve"> </w:t>
      </w:r>
      <w:r w:rsidR="00360BB6" w:rsidRPr="00D6329D">
        <w:rPr>
          <w:sz w:val="28"/>
          <w:szCs w:val="28"/>
        </w:rPr>
        <w:t>Подпись формируется на основе алгоритма ГОСТ Р 34.11—2012.</w:t>
      </w:r>
      <w:r w:rsidR="007C0301" w:rsidRPr="00D6329D">
        <w:rPr>
          <w:sz w:val="28"/>
          <w:szCs w:val="28"/>
        </w:rPr>
        <w:t xml:space="preserve"> Подписывается содержимое части </w:t>
      </w:r>
      <w:r w:rsidR="007C0301" w:rsidRPr="00891DA4">
        <w:rPr>
          <w:sz w:val="28"/>
          <w:szCs w:val="28"/>
        </w:rPr>
        <w:t>Body</w:t>
      </w:r>
      <w:r w:rsidR="007C0301" w:rsidRPr="00D6329D">
        <w:rPr>
          <w:sz w:val="28"/>
          <w:szCs w:val="28"/>
        </w:rPr>
        <w:t xml:space="preserve"> </w:t>
      </w:r>
      <w:r w:rsidR="007C0301" w:rsidRPr="00891DA4">
        <w:rPr>
          <w:sz w:val="28"/>
          <w:szCs w:val="28"/>
        </w:rPr>
        <w:t>Soap</w:t>
      </w:r>
      <w:r w:rsidR="007C0301" w:rsidRPr="00D6329D">
        <w:rPr>
          <w:sz w:val="28"/>
          <w:szCs w:val="28"/>
        </w:rPr>
        <w:t>-</w:t>
      </w:r>
      <w:r w:rsidR="00930542" w:rsidRPr="00D6329D">
        <w:rPr>
          <w:sz w:val="28"/>
          <w:szCs w:val="28"/>
        </w:rPr>
        <w:t>сообщении</w:t>
      </w:r>
      <w:r w:rsidR="004A068A" w:rsidRPr="00D6329D">
        <w:rPr>
          <w:sz w:val="28"/>
          <w:szCs w:val="28"/>
        </w:rPr>
        <w:t>.</w:t>
      </w:r>
    </w:p>
    <w:p w:rsidR="004A068A" w:rsidRPr="00D6329D" w:rsidRDefault="004A068A" w:rsidP="00891DA4">
      <w:pPr>
        <w:pStyle w:val="a5"/>
        <w:spacing w:line="360" w:lineRule="auto"/>
        <w:rPr>
          <w:sz w:val="28"/>
          <w:szCs w:val="28"/>
        </w:rPr>
      </w:pPr>
      <w:r w:rsidRPr="00D6329D">
        <w:rPr>
          <w:sz w:val="28"/>
          <w:szCs w:val="28"/>
        </w:rPr>
        <w:t>Сообщения</w:t>
      </w:r>
      <w:r w:rsidR="00CB7FF0" w:rsidRPr="00D6329D">
        <w:rPr>
          <w:sz w:val="28"/>
          <w:szCs w:val="28"/>
        </w:rPr>
        <w:t xml:space="preserve"> </w:t>
      </w:r>
      <w:r w:rsidR="00721D6F" w:rsidRPr="00D6329D">
        <w:rPr>
          <w:sz w:val="28"/>
          <w:szCs w:val="28"/>
        </w:rPr>
        <w:t>(данные методов</w:t>
      </w:r>
      <w:r w:rsidR="00E4488B" w:rsidRPr="00D6329D">
        <w:rPr>
          <w:sz w:val="28"/>
          <w:szCs w:val="28"/>
        </w:rPr>
        <w:t xml:space="preserve"> - запросов</w:t>
      </w:r>
      <w:r w:rsidR="00721D6F" w:rsidRPr="00D6329D">
        <w:rPr>
          <w:sz w:val="28"/>
          <w:szCs w:val="28"/>
        </w:rPr>
        <w:t>)</w:t>
      </w:r>
      <w:r w:rsidRPr="00D6329D">
        <w:rPr>
          <w:sz w:val="28"/>
          <w:szCs w:val="28"/>
        </w:rPr>
        <w:t>, которые необходимо подписывать ЭЦП:</w:t>
      </w:r>
      <w:r w:rsidR="00930542" w:rsidRPr="00D6329D">
        <w:rPr>
          <w:sz w:val="28"/>
          <w:szCs w:val="28"/>
        </w:rPr>
        <w:t xml:space="preserve"> </w:t>
      </w:r>
    </w:p>
    <w:p w:rsidR="00360BB6" w:rsidRPr="00891DA4" w:rsidRDefault="00E4488B" w:rsidP="00891DA4">
      <w:pPr>
        <w:pStyle w:val="a5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91DA4">
        <w:rPr>
          <w:sz w:val="28"/>
          <w:szCs w:val="28"/>
        </w:rPr>
        <w:t>Метод</w:t>
      </w:r>
      <w:r w:rsidR="00B20916" w:rsidRPr="00891DA4">
        <w:rPr>
          <w:sz w:val="28"/>
          <w:szCs w:val="28"/>
        </w:rPr>
        <w:t xml:space="preserve"> </w:t>
      </w:r>
      <w:r w:rsidR="00930542" w:rsidRPr="00891DA4">
        <w:rPr>
          <w:sz w:val="28"/>
          <w:szCs w:val="28"/>
        </w:rPr>
        <w:t>SendHospitalizationData сервиса HospitalizationRMIS</w:t>
      </w:r>
    </w:p>
    <w:p w:rsidR="00271F30" w:rsidRPr="00891DA4" w:rsidRDefault="00E4488B" w:rsidP="00891DA4">
      <w:pPr>
        <w:pStyle w:val="a5"/>
        <w:numPr>
          <w:ilvl w:val="0"/>
          <w:numId w:val="18"/>
        </w:numPr>
        <w:spacing w:line="360" w:lineRule="auto"/>
        <w:rPr>
          <w:sz w:val="28"/>
          <w:szCs w:val="28"/>
        </w:rPr>
      </w:pPr>
      <w:r w:rsidRPr="00891DA4">
        <w:rPr>
          <w:sz w:val="28"/>
          <w:szCs w:val="28"/>
        </w:rPr>
        <w:t>М</w:t>
      </w:r>
      <w:r w:rsidR="00F01C27" w:rsidRPr="00891DA4">
        <w:rPr>
          <w:sz w:val="28"/>
          <w:szCs w:val="28"/>
        </w:rPr>
        <w:t>етод SendHospitalizationCoupon сервиса HospitalizationSMP</w:t>
      </w:r>
    </w:p>
    <w:p w:rsidR="00CE001D" w:rsidRPr="00D6329D" w:rsidRDefault="00CE001D" w:rsidP="004A1931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D6329D">
        <w:rPr>
          <w:rFonts w:ascii="Times New Roman" w:hAnsi="Times New Roman" w:cs="Times New Roman"/>
          <w:sz w:val="28"/>
          <w:szCs w:val="28"/>
          <w:lang w:eastAsia="zh-CN"/>
        </w:rPr>
        <w:t xml:space="preserve">Чтобы подписать сообщение ЭЦП, необходимо в секцию </w:t>
      </w:r>
      <w:r w:rsidRPr="00D6329D">
        <w:rPr>
          <w:rFonts w:ascii="Times New Roman" w:hAnsi="Times New Roman" w:cs="Times New Roman"/>
          <w:sz w:val="28"/>
          <w:szCs w:val="28"/>
          <w:lang w:val="en-US" w:eastAsia="zh-CN"/>
        </w:rPr>
        <w:t>Header</w:t>
      </w:r>
      <w:r w:rsidRPr="00D6329D">
        <w:rPr>
          <w:rFonts w:ascii="Times New Roman" w:hAnsi="Times New Roman" w:cs="Times New Roman"/>
          <w:sz w:val="28"/>
          <w:szCs w:val="28"/>
          <w:lang w:eastAsia="zh-CN"/>
        </w:rPr>
        <w:t xml:space="preserve"> </w:t>
      </w:r>
      <w:r w:rsidRPr="00D6329D">
        <w:rPr>
          <w:rFonts w:ascii="Times New Roman" w:hAnsi="Times New Roman" w:cs="Times New Roman"/>
          <w:sz w:val="28"/>
          <w:szCs w:val="28"/>
          <w:lang w:val="en-US" w:eastAsia="zh-CN"/>
        </w:rPr>
        <w:t>SOAP</w:t>
      </w:r>
      <w:r w:rsidRPr="00D6329D">
        <w:rPr>
          <w:rFonts w:ascii="Times New Roman" w:hAnsi="Times New Roman" w:cs="Times New Roman"/>
          <w:sz w:val="28"/>
          <w:szCs w:val="28"/>
          <w:lang w:eastAsia="zh-CN"/>
        </w:rPr>
        <w:t xml:space="preserve"> - сообщения включить следующие тэги: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soapenv:Header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xmlns:ser="http://www.git-rus.ru/smp/hospitalization/sert"&gt;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ser:misId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Идентификатор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МИС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}&lt;ser:misId&gt;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ser:personalSignature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ser:signer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ser:localId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Идентификатор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сотрудника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МО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/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СМП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в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локальной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системе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}&lt;/ser:localId&gt;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ser:surname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Фамилия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сотрудника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}&lt;/ser:surname&gt;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&lt;ser:name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eastAsia="zh-CN"/>
        </w:rPr>
        <w:t>Имя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сотрудника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}&lt;/ser:name&gt;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ser:patrName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Отчество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сотрудника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}&lt;/ser:patrName&gt;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:rsidR="00C06A27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ser:snils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СНИЛС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сотрудника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}&lt;/ser:snils&gt;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:rsidR="00BA6901" w:rsidRPr="004C76D7" w:rsidRDefault="00BA6901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>
        <w:rPr>
          <w:rFonts w:ascii="Times New Roman" w:hAnsi="Times New Roman" w:cs="Times New Roman"/>
          <w:sz w:val="20"/>
          <w:szCs w:val="20"/>
          <w:lang w:val="en-US" w:eastAsia="zh-CN"/>
        </w:rPr>
        <w:lastRenderedPageBreak/>
        <w:tab/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4C76D7">
        <w:rPr>
          <w:rFonts w:ascii="Times New Roman" w:hAnsi="Times New Roman" w:cs="Times New Roman"/>
          <w:sz w:val="20"/>
          <w:szCs w:val="20"/>
          <w:lang w:val="en-US" w:eastAsia="zh-CN"/>
        </w:rPr>
        <w:t>&lt;</w:t>
      </w:r>
      <w:proofErr w:type="gramStart"/>
      <w:r>
        <w:rPr>
          <w:rFonts w:ascii="Times New Roman" w:hAnsi="Times New Roman" w:cs="Times New Roman"/>
          <w:sz w:val="20"/>
          <w:szCs w:val="20"/>
          <w:lang w:val="en-US" w:eastAsia="zh-CN"/>
        </w:rPr>
        <w:t>ser</w:t>
      </w:r>
      <w:r w:rsidRPr="004C76D7">
        <w:rPr>
          <w:rFonts w:ascii="Times New Roman" w:hAnsi="Times New Roman" w:cs="Times New Roman"/>
          <w:sz w:val="20"/>
          <w:szCs w:val="20"/>
          <w:lang w:val="en-US" w:eastAsia="zh-CN"/>
        </w:rPr>
        <w:t>:</w:t>
      </w:r>
      <w:r w:rsidR="004C76D7">
        <w:rPr>
          <w:rFonts w:ascii="Times New Roman" w:hAnsi="Times New Roman" w:cs="Times New Roman"/>
          <w:sz w:val="20"/>
          <w:szCs w:val="20"/>
          <w:lang w:val="en-US" w:eastAsia="zh-CN"/>
        </w:rPr>
        <w:t>serialNumber</w:t>
      </w:r>
      <w:proofErr w:type="gramEnd"/>
      <w:r w:rsidR="004C76D7" w:rsidRPr="004C76D7">
        <w:rPr>
          <w:rFonts w:ascii="Times New Roman" w:hAnsi="Times New Roman" w:cs="Times New Roman"/>
          <w:sz w:val="20"/>
          <w:szCs w:val="20"/>
          <w:lang w:val="en-US" w:eastAsia="zh-CN"/>
        </w:rPr>
        <w:t>&gt;{</w:t>
      </w:r>
      <w:r w:rsidR="004C76D7">
        <w:rPr>
          <w:rFonts w:ascii="Times New Roman" w:hAnsi="Times New Roman" w:cs="Times New Roman"/>
          <w:sz w:val="20"/>
          <w:szCs w:val="20"/>
          <w:lang w:eastAsia="zh-CN"/>
        </w:rPr>
        <w:t>Серийный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4C76D7">
        <w:rPr>
          <w:rFonts w:ascii="Times New Roman" w:hAnsi="Times New Roman" w:cs="Times New Roman"/>
          <w:sz w:val="20"/>
          <w:szCs w:val="20"/>
          <w:lang w:eastAsia="zh-CN"/>
        </w:rPr>
        <w:t>номер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4C76D7">
        <w:rPr>
          <w:rFonts w:ascii="Times New Roman" w:hAnsi="Times New Roman" w:cs="Times New Roman"/>
          <w:sz w:val="20"/>
          <w:szCs w:val="20"/>
          <w:lang w:eastAsia="zh-CN"/>
        </w:rPr>
        <w:t>сертификата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4C76D7">
        <w:rPr>
          <w:rFonts w:ascii="Times New Roman" w:hAnsi="Times New Roman" w:cs="Times New Roman"/>
          <w:sz w:val="20"/>
          <w:szCs w:val="20"/>
          <w:lang w:eastAsia="zh-CN"/>
        </w:rPr>
        <w:t>открытого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</w:t>
      </w:r>
      <w:r w:rsidR="004C76D7">
        <w:rPr>
          <w:rFonts w:ascii="Times New Roman" w:hAnsi="Times New Roman" w:cs="Times New Roman"/>
          <w:sz w:val="20"/>
          <w:szCs w:val="20"/>
          <w:lang w:eastAsia="zh-CN"/>
        </w:rPr>
        <w:t>ключа</w:t>
      </w:r>
      <w:r w:rsidR="004C76D7" w:rsidRPr="004C76D7">
        <w:rPr>
          <w:rFonts w:ascii="Times New Roman" w:hAnsi="Times New Roman" w:cs="Times New Roman"/>
          <w:sz w:val="20"/>
          <w:szCs w:val="20"/>
          <w:lang w:val="en-US" w:eastAsia="zh-CN"/>
        </w:rPr>
        <w:t>}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>&lt;</w:t>
      </w:r>
      <w:r w:rsidR="004C76D7">
        <w:rPr>
          <w:rFonts w:ascii="Times New Roman" w:hAnsi="Times New Roman" w:cs="Times New Roman"/>
          <w:sz w:val="20"/>
          <w:szCs w:val="20"/>
          <w:lang w:val="en-US" w:eastAsia="zh-CN"/>
        </w:rPr>
        <w:t>/ser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>:</w:t>
      </w:r>
      <w:r w:rsidR="004C76D7">
        <w:rPr>
          <w:rFonts w:ascii="Times New Roman" w:hAnsi="Times New Roman" w:cs="Times New Roman"/>
          <w:sz w:val="20"/>
          <w:szCs w:val="20"/>
          <w:lang w:val="en-US" w:eastAsia="zh-CN"/>
        </w:rPr>
        <w:t>serialNumber</w:t>
      </w:r>
      <w:r w:rsidR="004C76D7" w:rsidRPr="009747A5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8F1FA7" w:rsidRDefault="00252842" w:rsidP="008F1FA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4C76D7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4C76D7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4C76D7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>&lt;</w:t>
      </w:r>
      <w:proofErr w:type="gramStart"/>
      <w:r>
        <w:rPr>
          <w:rFonts w:ascii="Times New Roman" w:hAnsi="Times New Roman" w:cs="Times New Roman"/>
          <w:sz w:val="20"/>
          <w:szCs w:val="20"/>
          <w:lang w:val="en-US" w:eastAsia="zh-CN"/>
        </w:rPr>
        <w:t>ser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8F1FA7">
        <w:rPr>
          <w:rFonts w:ascii="Times New Roman" w:hAnsi="Times New Roman" w:cs="Times New Roman"/>
          <w:sz w:val="20"/>
          <w:szCs w:val="20"/>
          <w:lang w:val="en-US" w:eastAsia="zh-CN"/>
        </w:rPr>
        <w:t>validFrom</w:t>
      </w:r>
      <w:proofErr w:type="gramEnd"/>
      <w:r w:rsidR="008F1FA7" w:rsidRPr="00891DA4">
        <w:rPr>
          <w:rFonts w:ascii="Times New Roman" w:hAnsi="Times New Roman" w:cs="Times New Roman"/>
          <w:sz w:val="20"/>
          <w:szCs w:val="20"/>
          <w:lang w:eastAsia="zh-CN"/>
        </w:rPr>
        <w:t>&gt;{</w:t>
      </w:r>
      <w:r w:rsidR="008F1FA7">
        <w:rPr>
          <w:rFonts w:ascii="Times New Roman" w:hAnsi="Times New Roman" w:cs="Times New Roman"/>
          <w:sz w:val="20"/>
          <w:szCs w:val="20"/>
          <w:lang w:eastAsia="zh-CN"/>
        </w:rPr>
        <w:t>Дата</w:t>
      </w:r>
      <w:r w:rsidR="008F1FA7" w:rsidRPr="008F1FA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8F1FA7">
        <w:rPr>
          <w:rFonts w:ascii="Times New Roman" w:hAnsi="Times New Roman" w:cs="Times New Roman"/>
          <w:sz w:val="20"/>
          <w:szCs w:val="20"/>
          <w:lang w:eastAsia="zh-CN"/>
        </w:rPr>
        <w:t>начала</w:t>
      </w:r>
      <w:r w:rsidR="008F1FA7" w:rsidRPr="008F1FA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8F1FA7">
        <w:rPr>
          <w:rFonts w:ascii="Times New Roman" w:hAnsi="Times New Roman" w:cs="Times New Roman"/>
          <w:sz w:val="20"/>
          <w:szCs w:val="20"/>
          <w:lang w:eastAsia="zh-CN"/>
        </w:rPr>
        <w:t>действия</w:t>
      </w:r>
      <w:r w:rsidR="008F1FA7" w:rsidRPr="008F1FA7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 w:rsidR="008F1FA7">
        <w:rPr>
          <w:rFonts w:ascii="Times New Roman" w:hAnsi="Times New Roman" w:cs="Times New Roman"/>
          <w:sz w:val="20"/>
          <w:szCs w:val="20"/>
          <w:lang w:eastAsia="zh-CN"/>
        </w:rPr>
        <w:t>подписи</w:t>
      </w:r>
      <w:r w:rsidR="008F1FA7" w:rsidRPr="00891DA4">
        <w:rPr>
          <w:rFonts w:ascii="Times New Roman" w:hAnsi="Times New Roman" w:cs="Times New Roman"/>
          <w:sz w:val="20"/>
          <w:szCs w:val="20"/>
          <w:lang w:eastAsia="zh-CN"/>
        </w:rPr>
        <w:t>}&lt;/</w:t>
      </w:r>
      <w:r w:rsidR="008F1FA7">
        <w:rPr>
          <w:rFonts w:ascii="Times New Roman" w:hAnsi="Times New Roman" w:cs="Times New Roman"/>
          <w:sz w:val="20"/>
          <w:szCs w:val="20"/>
          <w:lang w:val="en-US" w:eastAsia="zh-CN"/>
        </w:rPr>
        <w:t>ser</w:t>
      </w:r>
      <w:r w:rsidR="008F1FA7" w:rsidRPr="00891DA4">
        <w:rPr>
          <w:rFonts w:ascii="Times New Roman" w:hAnsi="Times New Roman" w:cs="Times New Roman"/>
          <w:sz w:val="20"/>
          <w:szCs w:val="20"/>
          <w:lang w:eastAsia="zh-CN"/>
        </w:rPr>
        <w:t>:</w:t>
      </w:r>
      <w:r w:rsidR="008F1FA7">
        <w:rPr>
          <w:rFonts w:ascii="Times New Roman" w:hAnsi="Times New Roman" w:cs="Times New Roman"/>
          <w:sz w:val="20"/>
          <w:szCs w:val="20"/>
          <w:lang w:val="en-US" w:eastAsia="zh-CN"/>
        </w:rPr>
        <w:t>validFrom</w:t>
      </w:r>
      <w:r w:rsidR="008F1FA7" w:rsidRPr="00891DA4">
        <w:rPr>
          <w:rFonts w:ascii="Times New Roman" w:hAnsi="Times New Roman" w:cs="Times New Roman"/>
          <w:sz w:val="20"/>
          <w:szCs w:val="20"/>
          <w:lang w:eastAsia="zh-CN"/>
        </w:rPr>
        <w:t>&gt;</w:t>
      </w:r>
    </w:p>
    <w:p w:rsidR="008F1FA7" w:rsidRPr="00891DA4" w:rsidRDefault="008F1FA7" w:rsidP="008F1FA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891DA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ab/>
        <w:t>&lt;</w:t>
      </w:r>
      <w:proofErr w:type="gramStart"/>
      <w:r>
        <w:rPr>
          <w:rFonts w:ascii="Times New Roman" w:hAnsi="Times New Roman" w:cs="Times New Roman"/>
          <w:sz w:val="20"/>
          <w:szCs w:val="20"/>
          <w:lang w:val="en-US" w:eastAsia="zh-CN"/>
        </w:rPr>
        <w:t>ser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>: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>validUntil</w:t>
      </w:r>
      <w:proofErr w:type="gramEnd"/>
      <w:r w:rsidRPr="00891DA4">
        <w:rPr>
          <w:rFonts w:ascii="Times New Roman" w:hAnsi="Times New Roman" w:cs="Times New Roman"/>
          <w:sz w:val="20"/>
          <w:szCs w:val="20"/>
          <w:lang w:eastAsia="zh-CN"/>
        </w:rPr>
        <w:t>&gt;{</w:t>
      </w:r>
      <w:r>
        <w:rPr>
          <w:rFonts w:ascii="Times New Roman" w:hAnsi="Times New Roman" w:cs="Times New Roman"/>
          <w:sz w:val="20"/>
          <w:szCs w:val="20"/>
          <w:lang w:eastAsia="zh-CN"/>
        </w:rPr>
        <w:t>Дата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zh-CN"/>
        </w:rPr>
        <w:t>окончания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zh-CN"/>
        </w:rPr>
        <w:t>действия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eastAsia="zh-CN"/>
        </w:rPr>
        <w:t>подписи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>}&lt;/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>ser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 xml:space="preserve">: </w:t>
      </w:r>
      <w:r>
        <w:rPr>
          <w:rFonts w:ascii="Times New Roman" w:hAnsi="Times New Roman" w:cs="Times New Roman"/>
          <w:sz w:val="20"/>
          <w:szCs w:val="20"/>
          <w:lang w:val="en-US" w:eastAsia="zh-CN"/>
        </w:rPr>
        <w:t>validUntil</w:t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891DA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891DA4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ser:signer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ser:personalSignature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wsse:Security</w:t>
      </w:r>
      <w:proofErr w:type="gramEnd"/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               xmlns:wsse="http://docs.oasis-open.org/wss/2004/01/oasis-200401-wss-wssecurity-secext-1.0.xsd" 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               xmlns:wsu="http://docs.oasis-open.org/wss/2004/01/oasis-200401-wss-wssecurity-utility-1.0.xsd" 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               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soapenv:mustUnderstand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="1"&gt;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wsse:BinarySecurityToken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EncodingType="http://docs.oasis-open.org/wss/2004/01/oasis-200401-wss-soap-message-security-1.0#Base64Binary" ValueType="http://docs.oasis-open.org/wss/2004/01/oasis-200401-wss-x509-token-profile-1.0#X509v3" wsu:Id="SenderCertificate"&gt;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  <w:lang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{Двоичный маркер безопасности. Содержит двоичную кодировку сертификата X.509 в виде строки base64.}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wsse:BinarySecurityToken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&lt;Signature xmlns="http://www.w3.org/2000/09/xmldsig#"&gt;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&lt;SignedInfo&gt;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&lt;CanonicalizationMethod Algorithm="http://www.w3.org/2001/10/xml-exc-c14n#"/&gt;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&lt;SignatureMethod Algorithm="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urn:ietf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:params:xml:ns:cpxmlsec:algorithms:gostr34102012-gostr34112012-256"/&gt;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&lt;Reference URI="#body"&gt;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&lt;Transforms&gt;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&lt;Transform Algorithm="http://www.w3.org/2001/10/xml-exc-c14n#"/&gt;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&lt;/Transforms&gt;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&lt;DigestMethod Algorithm="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urn:ietf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:params:xml:ns:cpxmlsec:algorithms:gostr34112012-256"/&gt;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lastRenderedPageBreak/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&lt;DigestValue</w:t>
      </w:r>
      <w:proofErr w:type="gramStart"/>
      <w:r w:rsidRPr="00D6329D">
        <w:rPr>
          <w:rFonts w:ascii="Times New Roman" w:hAnsi="Times New Roman" w:cs="Times New Roman"/>
          <w:b/>
          <w:sz w:val="20"/>
          <w:szCs w:val="20"/>
          <w:lang w:val="en-US" w:eastAsia="zh-CN"/>
        </w:rPr>
        <w:t>&gt;{</w:t>
      </w:r>
      <w:proofErr w:type="gramEnd"/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Значение</w:t>
      </w:r>
      <w:r w:rsidRPr="00D6329D">
        <w:rPr>
          <w:rFonts w:ascii="Times New Roman" w:hAnsi="Times New Roman" w:cs="Times New Roman"/>
          <w:b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дайджеста</w:t>
      </w:r>
      <w:r w:rsidRPr="00D6329D">
        <w:rPr>
          <w:rFonts w:ascii="Times New Roman" w:hAnsi="Times New Roman" w:cs="Times New Roman"/>
          <w:b/>
          <w:sz w:val="20"/>
          <w:szCs w:val="20"/>
          <w:lang w:val="en-US" w:eastAsia="zh-CN"/>
        </w:rPr>
        <w:t xml:space="preserve"> </w:t>
      </w:r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сообщения</w:t>
      </w:r>
      <w:r w:rsidRPr="00D6329D">
        <w:rPr>
          <w:rFonts w:ascii="Times New Roman" w:hAnsi="Times New Roman" w:cs="Times New Roman"/>
          <w:b/>
          <w:sz w:val="20"/>
          <w:szCs w:val="20"/>
          <w:lang w:val="en-US" w:eastAsia="zh-CN"/>
        </w:rPr>
        <w:t>}</w:t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&lt;/DigestValue&gt;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&lt;/Reference&gt;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  <w:t>&lt;/SignedInfo&gt;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  <w:t>&lt;SignatureValue</w:t>
      </w:r>
      <w:proofErr w:type="gramStart"/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&gt;{</w:t>
      </w:r>
      <w:proofErr w:type="gramEnd"/>
      <w:r w:rsidRPr="00D6329D">
        <w:rPr>
          <w:rFonts w:ascii="Times New Roman" w:hAnsi="Times New Roman" w:cs="Times New Roman"/>
          <w:b/>
          <w:sz w:val="20"/>
          <w:szCs w:val="20"/>
          <w:lang w:eastAsia="zh-CN"/>
        </w:rPr>
        <w:t>Значение дайджеста, которое подписывается закрытым ключом сотрудника-инициатора передачи сообщения}</w:t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>&lt;/SignatureValue&gt;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&lt;KeyInfo&gt;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wsse:SecurityTokenReference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wsse:Reference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 xml:space="preserve"> URI="#SenderCertificate" ValueType="http://docs.oasis-open.org/wss/2004/01/oasis-200401-wss-x509-token-profile-1.0#X509v3"/&gt;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wsse:SecurityTokenReference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&lt;/KeyInfo&gt;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</w: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&lt;/Signature&gt;</w:t>
      </w:r>
    </w:p>
    <w:p w:rsidR="00C06A27" w:rsidRPr="00D6329D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ab/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wsse:Security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C06A27" w:rsidRDefault="00C06A27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&lt;/</w:t>
      </w:r>
      <w:proofErr w:type="gramStart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soapenv:Header</w:t>
      </w:r>
      <w:proofErr w:type="gramEnd"/>
      <w:r w:rsidRPr="00D6329D">
        <w:rPr>
          <w:rFonts w:ascii="Times New Roman" w:hAnsi="Times New Roman" w:cs="Times New Roman"/>
          <w:sz w:val="20"/>
          <w:szCs w:val="20"/>
          <w:lang w:val="en-US" w:eastAsia="zh-CN"/>
        </w:rPr>
        <w:t>&gt;</w:t>
      </w:r>
    </w:p>
    <w:p w:rsidR="006165FB" w:rsidRPr="00D6329D" w:rsidRDefault="006165FB" w:rsidP="00C06A27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  <w:lang w:val="en-US" w:eastAsia="zh-CN"/>
        </w:rPr>
      </w:pPr>
    </w:p>
    <w:p w:rsidR="004A3762" w:rsidRPr="00D6329D" w:rsidRDefault="004A3762" w:rsidP="00891DA4">
      <w:pPr>
        <w:pStyle w:val="a4"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55" w:name="_Toc191032691"/>
      <w:r w:rsidRPr="00D6329D">
        <w:rPr>
          <w:sz w:val="28"/>
          <w:szCs w:val="28"/>
        </w:rPr>
        <w:t>Передача заявк</w:t>
      </w:r>
      <w:r w:rsidR="00746CE4" w:rsidRPr="00D6329D">
        <w:rPr>
          <w:sz w:val="28"/>
          <w:szCs w:val="28"/>
        </w:rPr>
        <w:t>и</w:t>
      </w:r>
      <w:r w:rsidRPr="00D6329D">
        <w:rPr>
          <w:sz w:val="28"/>
          <w:szCs w:val="28"/>
        </w:rPr>
        <w:t xml:space="preserve"> на госпитализацию пациент</w:t>
      </w:r>
      <w:r w:rsidR="00746CE4" w:rsidRPr="00D6329D">
        <w:rPr>
          <w:sz w:val="28"/>
          <w:szCs w:val="28"/>
        </w:rPr>
        <w:t>а</w:t>
      </w:r>
      <w:r w:rsidRPr="00D6329D">
        <w:rPr>
          <w:sz w:val="28"/>
          <w:szCs w:val="28"/>
        </w:rPr>
        <w:t xml:space="preserve"> в медицинскую организацию от скорой помощи.</w:t>
      </w:r>
      <w:bookmarkEnd w:id="55"/>
      <w:r w:rsidRPr="00D6329D">
        <w:rPr>
          <w:sz w:val="28"/>
          <w:szCs w:val="28"/>
        </w:rPr>
        <w:t xml:space="preserve"> </w:t>
      </w:r>
    </w:p>
    <w:p w:rsidR="00B1010B" w:rsidRPr="00D6329D" w:rsidRDefault="009D5B0B" w:rsidP="004A1931">
      <w:pPr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Для передачи </w:t>
      </w:r>
      <w:r w:rsidR="00BF5600" w:rsidRPr="00D6329D">
        <w:rPr>
          <w:rFonts w:ascii="Times New Roman" w:eastAsia="Arial" w:hAnsi="Times New Roman" w:cs="Times New Roman"/>
          <w:sz w:val="28"/>
          <w:szCs w:val="28"/>
        </w:rPr>
        <w:t>заявки на госпитализацию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 используется </w:t>
      </w:r>
      <w:r w:rsidR="002443CE" w:rsidRPr="00D6329D">
        <w:rPr>
          <w:rFonts w:ascii="Times New Roman" w:eastAsia="Arial" w:hAnsi="Times New Roman" w:cs="Times New Roman"/>
          <w:sz w:val="28"/>
          <w:szCs w:val="28"/>
          <w:lang w:val="en-US"/>
        </w:rPr>
        <w:t>SOAP</w:t>
      </w:r>
      <w:r w:rsidR="002443CE" w:rsidRPr="00D6329D">
        <w:rPr>
          <w:rFonts w:ascii="Times New Roman" w:eastAsia="Arial" w:hAnsi="Times New Roman" w:cs="Times New Roman"/>
          <w:sz w:val="28"/>
          <w:szCs w:val="28"/>
        </w:rPr>
        <w:t xml:space="preserve"> 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метод </w:t>
      </w:r>
      <w:r w:rsidR="00BF5600" w:rsidRPr="00D6329D">
        <w:rPr>
          <w:rFonts w:ascii="Times New Roman" w:eastAsia="Arial" w:hAnsi="Times New Roman" w:cs="Times New Roman"/>
          <w:sz w:val="28"/>
          <w:szCs w:val="28"/>
        </w:rPr>
        <w:t>SendHospitalizationData</w:t>
      </w:r>
      <w:r w:rsidR="000F183C" w:rsidRPr="00D6329D">
        <w:rPr>
          <w:rFonts w:ascii="Times New Roman" w:eastAsia="Arial" w:hAnsi="Times New Roman" w:cs="Times New Roman"/>
          <w:sz w:val="28"/>
          <w:szCs w:val="28"/>
        </w:rPr>
        <w:t xml:space="preserve"> сервиса HospitalizationRMIS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. </w:t>
      </w:r>
      <w:r w:rsidR="003F0D91" w:rsidRPr="00D6329D">
        <w:rPr>
          <w:rFonts w:ascii="Times New Roman" w:eastAsia="Arial" w:hAnsi="Times New Roman" w:cs="Times New Roman"/>
          <w:sz w:val="28"/>
          <w:szCs w:val="28"/>
        </w:rPr>
        <w:t>В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 ответ МИС возвращает </w:t>
      </w:r>
      <w:r w:rsidR="002443CE" w:rsidRPr="00D6329D">
        <w:rPr>
          <w:rFonts w:ascii="Times New Roman" w:eastAsia="Arial" w:hAnsi="Times New Roman" w:cs="Times New Roman"/>
          <w:sz w:val="28"/>
          <w:szCs w:val="28"/>
        </w:rPr>
        <w:t>результат обработки операции.</w:t>
      </w:r>
      <w:r w:rsidR="00B338B4" w:rsidRPr="00D6329D">
        <w:rPr>
          <w:rFonts w:ascii="Times New Roman" w:eastAsia="Arial" w:hAnsi="Times New Roman" w:cs="Times New Roman"/>
          <w:sz w:val="28"/>
          <w:szCs w:val="28"/>
        </w:rPr>
        <w:t xml:space="preserve"> </w:t>
      </w:r>
    </w:p>
    <w:p w:rsidR="009D5B0B" w:rsidRPr="00D6329D" w:rsidRDefault="00B338B4" w:rsidP="004A1931">
      <w:pPr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Инициатор запроса – система СМП.</w:t>
      </w:r>
    </w:p>
    <w:p w:rsidR="008B31B0" w:rsidRPr="00D6329D" w:rsidRDefault="008B31B0" w:rsidP="004A1931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Параметры </w:t>
      </w:r>
      <w:r w:rsidR="003F0D91" w:rsidRPr="00D6329D">
        <w:rPr>
          <w:rFonts w:ascii="Times New Roman" w:eastAsia="Arial" w:hAnsi="Times New Roman" w:cs="Times New Roman"/>
          <w:sz w:val="28"/>
          <w:szCs w:val="28"/>
        </w:rPr>
        <w:t>запроса</w:t>
      </w:r>
      <w:r w:rsidR="0031128C" w:rsidRPr="00D6329D">
        <w:rPr>
          <w:rFonts w:ascii="Times New Roman" w:eastAsia="Arial" w:hAnsi="Times New Roman" w:cs="Times New Roman"/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882"/>
        <w:gridCol w:w="1025"/>
        <w:gridCol w:w="4316"/>
      </w:tblGrid>
      <w:tr w:rsidR="008B31B0" w:rsidRPr="00D6329D" w:rsidTr="00891DA4">
        <w:trPr>
          <w:tblHeader/>
        </w:trPr>
        <w:tc>
          <w:tcPr>
            <w:tcW w:w="2122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Название</w:t>
            </w:r>
          </w:p>
        </w:tc>
        <w:tc>
          <w:tcPr>
            <w:tcW w:w="1882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Тип</w:t>
            </w:r>
          </w:p>
        </w:tc>
        <w:tc>
          <w:tcPr>
            <w:tcW w:w="1025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Обяз.</w:t>
            </w:r>
          </w:p>
        </w:tc>
        <w:tc>
          <w:tcPr>
            <w:tcW w:w="4316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Описание</w:t>
            </w:r>
          </w:p>
        </w:tc>
      </w:tr>
      <w:tr w:rsidR="008B31B0" w:rsidRPr="00D6329D" w:rsidTr="00891DA4">
        <w:tc>
          <w:tcPr>
            <w:tcW w:w="2122" w:type="dxa"/>
          </w:tcPr>
          <w:p w:rsidR="008B31B0" w:rsidRPr="00D6329D" w:rsidRDefault="008607AC" w:rsidP="009D5B0B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eventId</w:t>
            </w:r>
          </w:p>
        </w:tc>
        <w:tc>
          <w:tcPr>
            <w:tcW w:w="1882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GUID</w:t>
            </w:r>
          </w:p>
        </w:tc>
        <w:tc>
          <w:tcPr>
            <w:tcW w:w="1025" w:type="dxa"/>
          </w:tcPr>
          <w:p w:rsidR="008B31B0" w:rsidRPr="00D6329D" w:rsidRDefault="00E926B2" w:rsidP="009D5B0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8B31B0" w:rsidRPr="00D6329D" w:rsidRDefault="00581B38" w:rsidP="009D5B0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вызова</w:t>
            </w:r>
            <w:r w:rsidR="008607AC" w:rsidRPr="00D6329D">
              <w:rPr>
                <w:rFonts w:ascii="Times New Roman" w:eastAsia="Arial" w:hAnsi="Times New Roman" w:cs="Times New Roman"/>
              </w:rPr>
              <w:t>(контрольного талона)</w:t>
            </w:r>
            <w:r w:rsidRPr="00D6329D">
              <w:rPr>
                <w:rFonts w:ascii="Times New Roman" w:eastAsia="Arial" w:hAnsi="Times New Roman" w:cs="Times New Roman"/>
              </w:rPr>
              <w:t xml:space="preserve"> в системе СМП</w:t>
            </w:r>
          </w:p>
        </w:tc>
      </w:tr>
      <w:tr w:rsidR="008B31B0" w:rsidRPr="00D6329D" w:rsidTr="00891DA4">
        <w:tc>
          <w:tcPr>
            <w:tcW w:w="2122" w:type="dxa"/>
          </w:tcPr>
          <w:p w:rsidR="008B31B0" w:rsidRPr="00D6329D" w:rsidRDefault="008607AC" w:rsidP="009D5B0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number</w:t>
            </w:r>
          </w:p>
        </w:tc>
        <w:tc>
          <w:tcPr>
            <w:tcW w:w="1882" w:type="dxa"/>
          </w:tcPr>
          <w:p w:rsidR="008B31B0" w:rsidRPr="00D6329D" w:rsidRDefault="008607AC" w:rsidP="009D5B0B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8B31B0" w:rsidRPr="00D6329D" w:rsidRDefault="00581B38" w:rsidP="009D5B0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8B31B0" w:rsidRPr="00D6329D" w:rsidRDefault="008607AC" w:rsidP="00581B38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Годовой номер контрольного талона в системе СМП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lastRenderedPageBreak/>
              <w:t>number_day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Суточный номер контрольного талона в системе СМП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callDate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  <w:r w:rsidR="00E969B5" w:rsidRPr="00D6329D">
              <w:rPr>
                <w:rFonts w:ascii="Times New Roman" w:eastAsia="Arial" w:hAnsi="Times New Roman" w:cs="Times New Roman"/>
                <w:lang w:val="en-US"/>
              </w:rPr>
              <w:br/>
              <w:t>YYYY-MM-DD hh:mm:ss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и время приёма вызова в СМП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transportDate</w:t>
            </w:r>
          </w:p>
        </w:tc>
        <w:tc>
          <w:tcPr>
            <w:tcW w:w="1882" w:type="dxa"/>
          </w:tcPr>
          <w:p w:rsidR="00A95147" w:rsidRPr="00D6329D" w:rsidRDefault="00A95147" w:rsidP="00E969B5">
            <w:pPr>
              <w:spacing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E969B5" w:rsidRPr="00D6329D" w:rsidRDefault="00E969B5" w:rsidP="00E969B5">
            <w:pPr>
              <w:spacing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и время начала транспортировки пациента в стационар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isCritical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Boolean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Признак критического состояния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patientLastName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Фамилия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patientFirstName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Имя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patientMiddleName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Отчество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patientGender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Пол пациента. Принимает 2 значения: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MALE – мужской</w:t>
            </w:r>
          </w:p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FEMALE – женский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patientBirthDate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рождения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patientAge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Возраст пациента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patientAgeType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Единица измерения возраста пациента. Лет/Месяцев/Недель/Дней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Принимает 4 значения: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y – Лет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m - Месяцев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w – Недель</w:t>
            </w:r>
          </w:p>
          <w:p w:rsidR="00A95147" w:rsidRPr="00D6329D" w:rsidRDefault="00A95147" w:rsidP="00A95147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d- Дней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brigadeHeadFIO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ФИО главного врача бригады СМП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lastRenderedPageBreak/>
              <w:t>brigadeNumber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Номер бригады СМП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callReason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Причина вызова скорой помощи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diagnosisCode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Код диагноза МКБ (поставлен врачом бригады)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diagnosisNote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Примечания к диагнозу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servicePlace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Место оказания помощи</w:t>
            </w:r>
          </w:p>
        </w:tc>
      </w:tr>
      <w:tr w:rsidR="00A95147" w:rsidRPr="00D6329D" w:rsidTr="00891DA4">
        <w:tc>
          <w:tcPr>
            <w:tcW w:w="212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medHelp</w:t>
            </w:r>
          </w:p>
        </w:tc>
        <w:tc>
          <w:tcPr>
            <w:tcW w:w="1882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Оказанная помощь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sourceOrganizationCode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Идентификатор станции скорой помощи, (в кодировке справочника ОМС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F</w:t>
            </w:r>
            <w:r w:rsidRPr="00D6329D">
              <w:rPr>
                <w:rFonts w:ascii="Times New Roman" w:eastAsia="Arial" w:hAnsi="Times New Roman" w:cs="Times New Roman"/>
              </w:rPr>
              <w:t>003)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targetOrganizationCode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Идентификатор целевой МО в кодировке справочника мед. организаций ОМС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F</w:t>
            </w:r>
            <w:r w:rsidRPr="00D6329D">
              <w:rPr>
                <w:rFonts w:ascii="Times New Roman" w:eastAsia="Arial" w:hAnsi="Times New Roman" w:cs="Times New Roman"/>
              </w:rPr>
              <w:t>003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profile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Профиль требуемой помощи (текст)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profileCode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Код профиля требуемой помощи по справочнику ОМС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V</w:t>
            </w:r>
            <w:r w:rsidRPr="00D6329D">
              <w:rPr>
                <w:rFonts w:ascii="Times New Roman" w:eastAsia="Arial" w:hAnsi="Times New Roman" w:cs="Times New Roman"/>
              </w:rPr>
              <w:t>002</w:t>
            </w:r>
          </w:p>
        </w:tc>
      </w:tr>
      <w:tr w:rsidR="00A95147" w:rsidRPr="00D6329D" w:rsidTr="00891DA4">
        <w:tc>
          <w:tcPr>
            <w:tcW w:w="212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note</w:t>
            </w:r>
          </w:p>
        </w:tc>
        <w:tc>
          <w:tcPr>
            <w:tcW w:w="1882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</w:tcPr>
          <w:p w:rsidR="00DC424B" w:rsidRPr="00D6329D" w:rsidRDefault="00A95147" w:rsidP="00DC424B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Комментарии к вызову</w:t>
            </w:r>
          </w:p>
          <w:p w:rsidR="00E87592" w:rsidRPr="00D6329D" w:rsidRDefault="00E87592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</w:p>
        </w:tc>
      </w:tr>
      <w:tr w:rsidR="00A95147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depCode</w:t>
            </w:r>
          </w:p>
        </w:tc>
        <w:tc>
          <w:tcPr>
            <w:tcW w:w="1882" w:type="dxa"/>
            <w:shd w:val="clear" w:color="auto" w:fill="auto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FFFFFF" w:themeFill="background1"/>
          </w:tcPr>
          <w:p w:rsidR="00A95147" w:rsidRPr="00D6329D" w:rsidRDefault="00A95147" w:rsidP="00A9514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A95147" w:rsidRPr="00D6329D" w:rsidRDefault="00A95147" w:rsidP="00A95147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подразделения МО в кодировке ФРМО</w:t>
            </w:r>
          </w:p>
        </w:tc>
      </w:tr>
      <w:tr w:rsidR="00C25E75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C25E75" w:rsidRPr="00D6329D" w:rsidRDefault="00C25E75" w:rsidP="00C25E75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timeCheckBefore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C25E75" w:rsidRPr="00D6329D" w:rsidRDefault="00C25E75" w:rsidP="00C25E75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E969B5" w:rsidRPr="00D6329D" w:rsidRDefault="00E969B5" w:rsidP="00C25E75">
            <w:pPr>
              <w:rPr>
                <w:rFonts w:ascii="Times New Roman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C25E75" w:rsidRPr="00D6329D" w:rsidRDefault="00C25E75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C25E75" w:rsidRPr="00D6329D" w:rsidRDefault="005848E5" w:rsidP="00C25E75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Время измер</w:t>
            </w:r>
            <w:r w:rsidR="00C25E75" w:rsidRPr="00D6329D">
              <w:rPr>
                <w:rFonts w:ascii="Times New Roman" w:eastAsia="Arial" w:hAnsi="Times New Roman" w:cs="Times New Roman"/>
              </w:rPr>
              <w:t>ения до оказания медицинской помощи</w:t>
            </w:r>
          </w:p>
        </w:tc>
      </w:tr>
      <w:tr w:rsidR="00C25E75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C25E75" w:rsidRPr="00D6329D" w:rsidRDefault="00C25E75" w:rsidP="00C25E75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timeCheckAfter</w:t>
            </w:r>
          </w:p>
        </w:tc>
        <w:tc>
          <w:tcPr>
            <w:tcW w:w="1882" w:type="dxa"/>
            <w:shd w:val="clear" w:color="auto" w:fill="auto"/>
            <w:vAlign w:val="center"/>
          </w:tcPr>
          <w:p w:rsidR="00C25E75" w:rsidRPr="00D6329D" w:rsidRDefault="00C25E75" w:rsidP="00C25E75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E969B5" w:rsidRPr="00D6329D" w:rsidRDefault="00E969B5" w:rsidP="00C25E75">
            <w:pPr>
              <w:rPr>
                <w:rFonts w:ascii="Times New Roman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C25E75" w:rsidRPr="00D6329D" w:rsidRDefault="00C25E75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C25E75" w:rsidRPr="00D6329D" w:rsidRDefault="00C25E75" w:rsidP="00C25E75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Время измерения после оказания медицинской помощи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adBefore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C25E75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АД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adAfter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C25E75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АД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chssBefore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C25E75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ЧСС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chssAfter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C25E75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ЧСС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AD7386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lastRenderedPageBreak/>
              <w:t>adw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AD7386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Рабочее АД 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hAnsi="Times New Roman" w:cs="Times New Roman"/>
                <w:lang w:val="en-US"/>
              </w:rPr>
            </w:pPr>
            <w:r w:rsidRPr="00D6329D">
              <w:rPr>
                <w:rFonts w:ascii="Times New Roman" w:hAnsi="Times New Roman" w:cs="Times New Roman"/>
              </w:rPr>
              <w:t>glucometryBefore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Глюкометрия (ммоль/л)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hAnsi="Times New Roman" w:cs="Times New Roman"/>
              </w:rPr>
              <w:t>glucometry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Глюкометрия (ммоль/л)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chdBefore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ЧД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chdAfter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ЧД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tempBefore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Температура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tempAfter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Температура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pulseBefore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Пульс до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pulseAfter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Пульс после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oxmetryBefore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Пульсоксиметрия (%) до </w:t>
            </w:r>
          </w:p>
        </w:tc>
      </w:tr>
      <w:tr w:rsidR="005761DF" w:rsidRPr="00D6329D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5761DF" w:rsidRPr="00D6329D" w:rsidRDefault="005761DF" w:rsidP="005761DF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oxmetryAfter</w:t>
            </w:r>
          </w:p>
        </w:tc>
        <w:tc>
          <w:tcPr>
            <w:tcW w:w="1882" w:type="dxa"/>
            <w:shd w:val="clear" w:color="auto" w:fill="auto"/>
          </w:tcPr>
          <w:p w:rsidR="005761DF" w:rsidRPr="00D6329D" w:rsidRDefault="00AD7386" w:rsidP="005761DF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25" w:type="dxa"/>
            <w:shd w:val="clear" w:color="auto" w:fill="auto"/>
            <w:vAlign w:val="center"/>
          </w:tcPr>
          <w:p w:rsidR="005761DF" w:rsidRPr="00D6329D" w:rsidRDefault="005761DF" w:rsidP="00C25E75">
            <w:pPr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5761DF" w:rsidRPr="00D6329D" w:rsidRDefault="005761DF" w:rsidP="005761DF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Пульсоксиметрия (%) после</w:t>
            </w:r>
          </w:p>
        </w:tc>
      </w:tr>
      <w:tr w:rsidR="007F664B" w:rsidRPr="00C47211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7F664B" w:rsidRPr="00D6329D" w:rsidRDefault="006A76D4" w:rsidP="007F664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t>r</w:t>
            </w:r>
            <w:r w:rsidR="007F664B" w:rsidRPr="007F664B">
              <w:rPr>
                <w:rFonts w:ascii="Times New Roman" w:eastAsia="Arial" w:hAnsi="Times New Roman" w:cs="Times New Roman"/>
              </w:rPr>
              <w:t>eperfusionBefore</w:t>
            </w:r>
          </w:p>
        </w:tc>
        <w:tc>
          <w:tcPr>
            <w:tcW w:w="1882" w:type="dxa"/>
            <w:shd w:val="clear" w:color="auto" w:fill="auto"/>
          </w:tcPr>
          <w:p w:rsidR="007F664B" w:rsidRPr="00D6329D" w:rsidRDefault="007F664B" w:rsidP="007F664B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7F664B" w:rsidRPr="00D6329D" w:rsidRDefault="007F664B" w:rsidP="007F664B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  <w:shd w:val="clear" w:color="auto" w:fill="auto"/>
          </w:tcPr>
          <w:p w:rsidR="007F664B" w:rsidRPr="00891DA4" w:rsidRDefault="007F664B" w:rsidP="007F664B">
            <w:pPr>
              <w:spacing w:after="200" w:line="276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7F664B" w:rsidRPr="00C47211" w:rsidRDefault="00C47211">
            <w:pPr>
              <w:spacing w:before="160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Начало симптомов</w:t>
            </w:r>
          </w:p>
        </w:tc>
      </w:tr>
      <w:tr w:rsidR="007F664B" w:rsidRPr="00C47211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7F664B" w:rsidRPr="00D6329D" w:rsidRDefault="006A76D4" w:rsidP="007F664B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t>r</w:t>
            </w:r>
            <w:r w:rsidR="007F664B" w:rsidRPr="007F664B">
              <w:rPr>
                <w:rFonts w:ascii="Times New Roman" w:eastAsia="Arial" w:hAnsi="Times New Roman" w:cs="Times New Roman"/>
              </w:rPr>
              <w:t>eperfusionEnd</w:t>
            </w:r>
          </w:p>
        </w:tc>
        <w:tc>
          <w:tcPr>
            <w:tcW w:w="1882" w:type="dxa"/>
            <w:shd w:val="clear" w:color="auto" w:fill="auto"/>
          </w:tcPr>
          <w:p w:rsidR="007F664B" w:rsidRPr="00D6329D" w:rsidRDefault="007F664B" w:rsidP="007F664B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7F664B" w:rsidRPr="00D6329D" w:rsidRDefault="007F664B" w:rsidP="007F664B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  <w:shd w:val="clear" w:color="auto" w:fill="auto"/>
          </w:tcPr>
          <w:p w:rsidR="007F664B" w:rsidRPr="00891DA4" w:rsidRDefault="007F664B" w:rsidP="007F664B">
            <w:pPr>
              <w:spacing w:after="200" w:line="276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7F664B" w:rsidRPr="00C47211" w:rsidRDefault="00C47211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891DA4">
              <w:rPr>
                <w:rFonts w:ascii="Times New Roman" w:eastAsia="Arial" w:hAnsi="Times New Roman" w:cs="Times New Roman"/>
              </w:rPr>
              <w:t xml:space="preserve">Начало реперфузии </w:t>
            </w:r>
          </w:p>
        </w:tc>
      </w:tr>
      <w:tr w:rsidR="00C47211" w:rsidRPr="007F664B" w:rsidTr="00891DA4">
        <w:trPr>
          <w:trHeight w:val="613"/>
        </w:trPr>
        <w:tc>
          <w:tcPr>
            <w:tcW w:w="2122" w:type="dxa"/>
            <w:shd w:val="clear" w:color="auto" w:fill="auto"/>
          </w:tcPr>
          <w:p w:rsidR="00C47211" w:rsidRPr="007F664B" w:rsidRDefault="00C47211" w:rsidP="00C47211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arravalTime</w:t>
            </w:r>
          </w:p>
        </w:tc>
        <w:tc>
          <w:tcPr>
            <w:tcW w:w="1882" w:type="dxa"/>
            <w:shd w:val="clear" w:color="auto" w:fill="auto"/>
          </w:tcPr>
          <w:p w:rsidR="00C47211" w:rsidRPr="00D6329D" w:rsidRDefault="00C47211" w:rsidP="00C47211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C47211" w:rsidRPr="00D6329D" w:rsidRDefault="00C47211" w:rsidP="00C47211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025" w:type="dxa"/>
            <w:shd w:val="clear" w:color="auto" w:fill="auto"/>
          </w:tcPr>
          <w:p w:rsidR="00C47211" w:rsidRPr="00D6329D" w:rsidRDefault="00C47211" w:rsidP="00C47211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316" w:type="dxa"/>
            <w:shd w:val="clear" w:color="auto" w:fill="auto"/>
          </w:tcPr>
          <w:p w:rsidR="00C47211" w:rsidRPr="007F664B" w:rsidRDefault="00C47211" w:rsidP="00C47211">
            <w:pPr>
              <w:spacing w:before="160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и время прибытия в целевую МО</w:t>
            </w:r>
          </w:p>
        </w:tc>
      </w:tr>
    </w:tbl>
    <w:p w:rsidR="008B31B0" w:rsidRPr="00891DA4" w:rsidRDefault="008B31B0" w:rsidP="009D5B0B">
      <w:pPr>
        <w:spacing w:before="320" w:line="360" w:lineRule="auto"/>
        <w:rPr>
          <w:rFonts w:ascii="Times New Roman" w:eastAsia="Arial" w:hAnsi="Times New Roman" w:cs="Times New Roman"/>
          <w:lang w:val="en-US"/>
        </w:rPr>
      </w:pPr>
    </w:p>
    <w:p w:rsidR="009D5B0B" w:rsidRPr="00891DA4" w:rsidRDefault="0031128C" w:rsidP="00891DA4">
      <w:pPr>
        <w:keepNext/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91DA4">
        <w:rPr>
          <w:rFonts w:ascii="Times New Roman" w:eastAsia="Arial" w:hAnsi="Times New Roman" w:cs="Times New Roman"/>
          <w:sz w:val="28"/>
          <w:szCs w:val="28"/>
        </w:rPr>
        <w:t>Параметры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2326"/>
        <w:gridCol w:w="2321"/>
        <w:gridCol w:w="2355"/>
      </w:tblGrid>
      <w:tr w:rsidR="003F23AF" w:rsidRPr="00D6329D" w:rsidTr="003F23AF">
        <w:tc>
          <w:tcPr>
            <w:tcW w:w="2392" w:type="dxa"/>
          </w:tcPr>
          <w:p w:rsidR="003F23AF" w:rsidRPr="00D6329D" w:rsidRDefault="003F23A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3F23AF" w:rsidRPr="00D6329D" w:rsidRDefault="003F23A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</w:t>
            </w:r>
          </w:p>
        </w:tc>
        <w:tc>
          <w:tcPr>
            <w:tcW w:w="2393" w:type="dxa"/>
          </w:tcPr>
          <w:p w:rsidR="003F23AF" w:rsidRPr="00D6329D" w:rsidRDefault="003F23A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Обяз.</w:t>
            </w:r>
          </w:p>
        </w:tc>
        <w:tc>
          <w:tcPr>
            <w:tcW w:w="2393" w:type="dxa"/>
          </w:tcPr>
          <w:p w:rsidR="003F23AF" w:rsidRPr="00D6329D" w:rsidRDefault="003F23A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Описание</w:t>
            </w:r>
          </w:p>
        </w:tc>
      </w:tr>
      <w:tr w:rsidR="003F23AF" w:rsidRPr="00D6329D" w:rsidTr="003F23AF">
        <w:tc>
          <w:tcPr>
            <w:tcW w:w="2392" w:type="dxa"/>
          </w:tcPr>
          <w:p w:rsidR="003F23AF" w:rsidRPr="00D6329D" w:rsidRDefault="00242D4A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acceptCode</w:t>
            </w:r>
          </w:p>
        </w:tc>
        <w:tc>
          <w:tcPr>
            <w:tcW w:w="2393" w:type="dxa"/>
          </w:tcPr>
          <w:p w:rsidR="003F23AF" w:rsidRPr="00D6329D" w:rsidRDefault="00242D4A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2393" w:type="dxa"/>
          </w:tcPr>
          <w:p w:rsidR="003F23AF" w:rsidRPr="00D6329D" w:rsidRDefault="003F23AF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2393" w:type="dxa"/>
          </w:tcPr>
          <w:p w:rsidR="003F23AF" w:rsidRPr="00D6329D" w:rsidRDefault="003F23AF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Результат обработки</w:t>
            </w:r>
            <w:r w:rsidR="00EB3D40" w:rsidRPr="00D6329D">
              <w:rPr>
                <w:rFonts w:ascii="Times New Roman" w:eastAsia="Arial" w:hAnsi="Times New Roman" w:cs="Times New Roman"/>
              </w:rPr>
              <w:t xml:space="preserve"> сообщения</w:t>
            </w:r>
          </w:p>
        </w:tc>
      </w:tr>
      <w:tr w:rsidR="003F23AF" w:rsidRPr="00D6329D" w:rsidTr="003F23AF">
        <w:tc>
          <w:tcPr>
            <w:tcW w:w="2392" w:type="dxa"/>
          </w:tcPr>
          <w:p w:rsidR="003F23AF" w:rsidRPr="00D6329D" w:rsidRDefault="00310D70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comment</w:t>
            </w:r>
          </w:p>
        </w:tc>
        <w:tc>
          <w:tcPr>
            <w:tcW w:w="2393" w:type="dxa"/>
          </w:tcPr>
          <w:p w:rsidR="003F23AF" w:rsidRPr="00D6329D" w:rsidRDefault="00310D70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2393" w:type="dxa"/>
          </w:tcPr>
          <w:p w:rsidR="003F23AF" w:rsidRPr="00D6329D" w:rsidRDefault="00310D70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3F23AF" w:rsidRPr="00D6329D" w:rsidRDefault="00310D70" w:rsidP="00310D70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Комментарий обработки сообщения</w:t>
            </w:r>
          </w:p>
        </w:tc>
      </w:tr>
    </w:tbl>
    <w:p w:rsidR="003F23AF" w:rsidRPr="00D6329D" w:rsidRDefault="003F23AF">
      <w:pPr>
        <w:rPr>
          <w:rFonts w:ascii="Times New Roman" w:eastAsia="Arial" w:hAnsi="Times New Roman" w:cs="Times New Roman"/>
        </w:rPr>
      </w:pPr>
    </w:p>
    <w:p w:rsidR="00746CE4" w:rsidRPr="00D6329D" w:rsidRDefault="00746CE4" w:rsidP="00891DA4">
      <w:pPr>
        <w:pStyle w:val="a4"/>
        <w:keepNext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56" w:name="_Toc191032692"/>
      <w:bookmarkStart w:id="57" w:name="_Toc191032693"/>
      <w:bookmarkEnd w:id="56"/>
      <w:r w:rsidRPr="00D6329D">
        <w:rPr>
          <w:sz w:val="28"/>
          <w:szCs w:val="28"/>
        </w:rPr>
        <w:lastRenderedPageBreak/>
        <w:t>Передача статуса госпитализации пациента в медицинскую организацию от скорой помощи.</w:t>
      </w:r>
      <w:bookmarkEnd w:id="57"/>
    </w:p>
    <w:p w:rsidR="00085A22" w:rsidRPr="00D6329D" w:rsidRDefault="00085A22" w:rsidP="004A1931">
      <w:pPr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Для передачи статуса госпитализации используется SOAP метод SendHospitalizationState</w:t>
      </w:r>
      <w:r w:rsidR="00DD63D6" w:rsidRPr="00D6329D">
        <w:rPr>
          <w:rFonts w:ascii="Times New Roman" w:eastAsia="Arial" w:hAnsi="Times New Roman" w:cs="Times New Roman"/>
          <w:sz w:val="28"/>
          <w:szCs w:val="28"/>
        </w:rPr>
        <w:t xml:space="preserve"> сервиса HospitalizationRMIS.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 В ответ МИС возвращает результат обработки операции. </w:t>
      </w:r>
    </w:p>
    <w:p w:rsidR="00085A22" w:rsidRPr="00D6329D" w:rsidRDefault="00085A22" w:rsidP="004A1931">
      <w:pPr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Инициатор запроса – система СМП.</w:t>
      </w:r>
    </w:p>
    <w:p w:rsidR="008410F0" w:rsidRPr="00D6329D" w:rsidRDefault="008410F0" w:rsidP="004A1931">
      <w:pPr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Параметры запроса: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52"/>
        <w:gridCol w:w="1838"/>
        <w:gridCol w:w="992"/>
        <w:gridCol w:w="3963"/>
      </w:tblGrid>
      <w:tr w:rsidR="008410F0" w:rsidRPr="00D6329D" w:rsidTr="00E969B5">
        <w:tc>
          <w:tcPr>
            <w:tcW w:w="255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Название</w:t>
            </w:r>
          </w:p>
        </w:tc>
        <w:tc>
          <w:tcPr>
            <w:tcW w:w="1838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Тип</w:t>
            </w:r>
          </w:p>
        </w:tc>
        <w:tc>
          <w:tcPr>
            <w:tcW w:w="99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Обяз.</w:t>
            </w:r>
          </w:p>
        </w:tc>
        <w:tc>
          <w:tcPr>
            <w:tcW w:w="3963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Описание</w:t>
            </w:r>
          </w:p>
        </w:tc>
      </w:tr>
      <w:tr w:rsidR="008410F0" w:rsidRPr="00D6329D" w:rsidTr="00E969B5">
        <w:tc>
          <w:tcPr>
            <w:tcW w:w="255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eventId</w:t>
            </w:r>
          </w:p>
        </w:tc>
        <w:tc>
          <w:tcPr>
            <w:tcW w:w="1838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GUID</w:t>
            </w:r>
          </w:p>
        </w:tc>
        <w:tc>
          <w:tcPr>
            <w:tcW w:w="99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63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вызова(контрольного талона) в системе СМП</w:t>
            </w:r>
          </w:p>
        </w:tc>
      </w:tr>
      <w:tr w:rsidR="00C941C9" w:rsidRPr="00D6329D" w:rsidTr="00E969B5">
        <w:tc>
          <w:tcPr>
            <w:tcW w:w="2552" w:type="dxa"/>
          </w:tcPr>
          <w:p w:rsidR="00C941C9" w:rsidRPr="00D6329D" w:rsidRDefault="00C941C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stateCode</w:t>
            </w:r>
          </w:p>
        </w:tc>
        <w:tc>
          <w:tcPr>
            <w:tcW w:w="1838" w:type="dxa"/>
          </w:tcPr>
          <w:p w:rsidR="00C941C9" w:rsidRPr="00D6329D" w:rsidRDefault="00C941C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992" w:type="dxa"/>
          </w:tcPr>
          <w:p w:rsidR="00C941C9" w:rsidRPr="00D6329D" w:rsidRDefault="00C941C9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63" w:type="dxa"/>
          </w:tcPr>
          <w:p w:rsidR="00C941C9" w:rsidRPr="00D6329D" w:rsidRDefault="00C941C9" w:rsidP="00C941C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Код статуса транспортировки пациента.</w:t>
            </w:r>
          </w:p>
          <w:p w:rsidR="00C941C9" w:rsidRPr="00D6329D" w:rsidRDefault="00C941C9" w:rsidP="00C941C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1 – процесс госпитализации</w:t>
            </w:r>
          </w:p>
          <w:p w:rsidR="00C941C9" w:rsidRPr="00D6329D" w:rsidRDefault="00C941C9" w:rsidP="00C941C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2 – прибытие </w:t>
            </w:r>
            <w:r w:rsidR="003A0E40" w:rsidRPr="00D6329D">
              <w:rPr>
                <w:rFonts w:ascii="Times New Roman" w:eastAsia="Arial" w:hAnsi="Times New Roman" w:cs="Times New Roman"/>
              </w:rPr>
              <w:t>в цел</w:t>
            </w:r>
            <w:r w:rsidRPr="00D6329D">
              <w:rPr>
                <w:rFonts w:ascii="Times New Roman" w:eastAsia="Arial" w:hAnsi="Times New Roman" w:cs="Times New Roman"/>
              </w:rPr>
              <w:t>евую МО</w:t>
            </w:r>
          </w:p>
        </w:tc>
      </w:tr>
      <w:tr w:rsidR="008410F0" w:rsidRPr="00D6329D" w:rsidTr="00E969B5">
        <w:tc>
          <w:tcPr>
            <w:tcW w:w="2552" w:type="dxa"/>
            <w:shd w:val="clear" w:color="auto" w:fill="FFFFFF" w:themeFill="background1"/>
          </w:tcPr>
          <w:p w:rsidR="008410F0" w:rsidRPr="00D6329D" w:rsidRDefault="00045B3A" w:rsidP="00045B3A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isC</w:t>
            </w:r>
            <w:r w:rsidRPr="00D6329D">
              <w:rPr>
                <w:rFonts w:ascii="Times New Roman" w:eastAsia="Arial" w:hAnsi="Times New Roman" w:cs="Times New Roman"/>
              </w:rPr>
              <w:t>ancel</w:t>
            </w:r>
          </w:p>
        </w:tc>
        <w:tc>
          <w:tcPr>
            <w:tcW w:w="1838" w:type="dxa"/>
            <w:shd w:val="clear" w:color="auto" w:fill="FFFFFF" w:themeFill="background1"/>
          </w:tcPr>
          <w:p w:rsidR="008410F0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Boolean</w:t>
            </w:r>
          </w:p>
        </w:tc>
        <w:tc>
          <w:tcPr>
            <w:tcW w:w="992" w:type="dxa"/>
            <w:shd w:val="clear" w:color="auto" w:fill="FFFFFF" w:themeFill="background1"/>
          </w:tcPr>
          <w:p w:rsidR="008410F0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63" w:type="dxa"/>
            <w:shd w:val="clear" w:color="auto" w:fill="FFFFFF" w:themeFill="background1"/>
          </w:tcPr>
          <w:p w:rsidR="008410F0" w:rsidRPr="00D6329D" w:rsidRDefault="00045B3A" w:rsidP="000A479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Признак отмены госпитализации со стороны СМП</w:t>
            </w:r>
          </w:p>
        </w:tc>
      </w:tr>
      <w:tr w:rsidR="00045B3A" w:rsidRPr="00D6329D" w:rsidTr="00E969B5">
        <w:tc>
          <w:tcPr>
            <w:tcW w:w="2552" w:type="dxa"/>
          </w:tcPr>
          <w:p w:rsidR="00045B3A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cancelReason</w:t>
            </w:r>
          </w:p>
        </w:tc>
        <w:tc>
          <w:tcPr>
            <w:tcW w:w="1838" w:type="dxa"/>
          </w:tcPr>
          <w:p w:rsidR="00045B3A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992" w:type="dxa"/>
          </w:tcPr>
          <w:p w:rsidR="00045B3A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63" w:type="dxa"/>
          </w:tcPr>
          <w:p w:rsidR="00045B3A" w:rsidRPr="00D6329D" w:rsidRDefault="00045B3A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Причина отмены госпитализации со стороны СМП</w:t>
            </w:r>
          </w:p>
        </w:tc>
      </w:tr>
      <w:tr w:rsidR="008410F0" w:rsidRPr="00D6329D" w:rsidTr="00E969B5">
        <w:tc>
          <w:tcPr>
            <w:tcW w:w="2552" w:type="dxa"/>
          </w:tcPr>
          <w:p w:rsidR="008410F0" w:rsidRPr="00D6329D" w:rsidRDefault="007C1A78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brigadeLat</w:t>
            </w:r>
          </w:p>
        </w:tc>
        <w:tc>
          <w:tcPr>
            <w:tcW w:w="1838" w:type="dxa"/>
          </w:tcPr>
          <w:p w:rsidR="008410F0" w:rsidRPr="00D6329D" w:rsidRDefault="007C1A78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99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63" w:type="dxa"/>
          </w:tcPr>
          <w:p w:rsidR="008410F0" w:rsidRPr="00D6329D" w:rsidRDefault="007C1A78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Координаты местонахождения бригады скорой помощи </w:t>
            </w:r>
            <w:r w:rsidR="006A3CB7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 xml:space="preserve">(широта,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WGS</w:t>
            </w:r>
            <w:r w:rsidR="00424C53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84)</w:t>
            </w:r>
          </w:p>
        </w:tc>
      </w:tr>
      <w:tr w:rsidR="008410F0" w:rsidRPr="00D6329D" w:rsidTr="00E969B5">
        <w:tc>
          <w:tcPr>
            <w:tcW w:w="2552" w:type="dxa"/>
          </w:tcPr>
          <w:p w:rsidR="008410F0" w:rsidRPr="00D6329D" w:rsidRDefault="007C1A78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brigadeLon</w:t>
            </w:r>
          </w:p>
        </w:tc>
        <w:tc>
          <w:tcPr>
            <w:tcW w:w="1838" w:type="dxa"/>
          </w:tcPr>
          <w:p w:rsidR="008410F0" w:rsidRPr="00D6329D" w:rsidRDefault="007C1A78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Double</w:t>
            </w:r>
          </w:p>
        </w:tc>
        <w:tc>
          <w:tcPr>
            <w:tcW w:w="992" w:type="dxa"/>
          </w:tcPr>
          <w:p w:rsidR="008410F0" w:rsidRPr="00D6329D" w:rsidRDefault="008410F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63" w:type="dxa"/>
          </w:tcPr>
          <w:p w:rsidR="008410F0" w:rsidRPr="00D6329D" w:rsidRDefault="00482B87" w:rsidP="00482B8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Координаты местонахождения бригады скорой помощи </w:t>
            </w:r>
            <w:r w:rsidR="006A3CB7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 xml:space="preserve">(долгота,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WGS</w:t>
            </w:r>
            <w:r w:rsidR="00424C53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84)</w:t>
            </w:r>
          </w:p>
        </w:tc>
      </w:tr>
      <w:tr w:rsidR="008410F0" w:rsidRPr="00D6329D" w:rsidTr="00E969B5">
        <w:tc>
          <w:tcPr>
            <w:tcW w:w="2552" w:type="dxa"/>
          </w:tcPr>
          <w:p w:rsidR="008410F0" w:rsidRPr="00D6329D" w:rsidRDefault="00652CDA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targetOrganizationCode</w:t>
            </w:r>
          </w:p>
        </w:tc>
        <w:tc>
          <w:tcPr>
            <w:tcW w:w="1838" w:type="dxa"/>
          </w:tcPr>
          <w:p w:rsidR="008410F0" w:rsidRPr="00D6329D" w:rsidRDefault="00300413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992" w:type="dxa"/>
          </w:tcPr>
          <w:p w:rsidR="008410F0" w:rsidRPr="00D6329D" w:rsidRDefault="00300413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63" w:type="dxa"/>
          </w:tcPr>
          <w:p w:rsidR="008410F0" w:rsidRPr="00D6329D" w:rsidRDefault="00652CDA" w:rsidP="00B8656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целевой МО в кодировке справочника мед. организаций ОМС</w:t>
            </w:r>
            <w:r w:rsidR="00B86564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="00B86564" w:rsidRPr="00D6329D">
              <w:rPr>
                <w:rFonts w:ascii="Times New Roman" w:eastAsia="Arial" w:hAnsi="Times New Roman" w:cs="Times New Roman"/>
                <w:lang w:val="en-US"/>
              </w:rPr>
              <w:t>F</w:t>
            </w:r>
            <w:r w:rsidR="00B86564" w:rsidRPr="00D6329D">
              <w:rPr>
                <w:rFonts w:ascii="Times New Roman" w:eastAsia="Arial" w:hAnsi="Times New Roman" w:cs="Times New Roman"/>
              </w:rPr>
              <w:t>003</w:t>
            </w:r>
          </w:p>
        </w:tc>
      </w:tr>
      <w:tr w:rsidR="008410F0" w:rsidRPr="00D6329D" w:rsidTr="00E969B5">
        <w:tc>
          <w:tcPr>
            <w:tcW w:w="2552" w:type="dxa"/>
          </w:tcPr>
          <w:p w:rsidR="008410F0" w:rsidRPr="00D6329D" w:rsidRDefault="0007553C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isNear</w:t>
            </w:r>
          </w:p>
        </w:tc>
        <w:tc>
          <w:tcPr>
            <w:tcW w:w="1838" w:type="dxa"/>
          </w:tcPr>
          <w:p w:rsidR="008410F0" w:rsidRPr="00D6329D" w:rsidRDefault="0007553C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Boolean</w:t>
            </w:r>
          </w:p>
        </w:tc>
        <w:tc>
          <w:tcPr>
            <w:tcW w:w="992" w:type="dxa"/>
          </w:tcPr>
          <w:p w:rsidR="008410F0" w:rsidRPr="00D6329D" w:rsidRDefault="0007553C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63" w:type="dxa"/>
          </w:tcPr>
          <w:p w:rsidR="0007553C" w:rsidRPr="00D6329D" w:rsidRDefault="0007553C" w:rsidP="0007553C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Признак</w:t>
            </w:r>
            <w:r w:rsidRPr="00D6329D">
              <w:rPr>
                <w:rFonts w:ascii="Times New Roman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въезда автомобиля скорой помощи в зону контроля целевой МО</w:t>
            </w:r>
          </w:p>
        </w:tc>
      </w:tr>
    </w:tbl>
    <w:p w:rsidR="00BE120C" w:rsidRPr="00D6329D" w:rsidRDefault="00BE120C" w:rsidP="00746CE4">
      <w:pPr>
        <w:rPr>
          <w:rFonts w:ascii="Times New Roman" w:hAnsi="Times New Roman" w:cs="Times New Roman"/>
          <w:b/>
          <w:sz w:val="28"/>
          <w:szCs w:val="28"/>
          <w:lang w:eastAsia="zh-CN"/>
        </w:rPr>
      </w:pPr>
    </w:p>
    <w:p w:rsidR="00F56D17" w:rsidRPr="00891DA4" w:rsidRDefault="00F56D17" w:rsidP="00891DA4">
      <w:pPr>
        <w:keepNext/>
        <w:spacing w:after="0" w:line="360" w:lineRule="auto"/>
        <w:ind w:firstLine="828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891DA4">
        <w:rPr>
          <w:rFonts w:ascii="Times New Roman" w:eastAsia="Arial" w:hAnsi="Times New Roman" w:cs="Times New Roman"/>
          <w:sz w:val="28"/>
          <w:szCs w:val="28"/>
        </w:rPr>
        <w:lastRenderedPageBreak/>
        <w:t>Параметры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2326"/>
        <w:gridCol w:w="2321"/>
        <w:gridCol w:w="2355"/>
      </w:tblGrid>
      <w:tr w:rsidR="00F56D17" w:rsidRPr="00D6329D" w:rsidTr="00891DA4">
        <w:trPr>
          <w:cantSplit/>
          <w:tblHeader/>
        </w:trPr>
        <w:tc>
          <w:tcPr>
            <w:tcW w:w="2392" w:type="dxa"/>
          </w:tcPr>
          <w:p w:rsidR="00F56D17" w:rsidRPr="00D6329D" w:rsidRDefault="00F56D1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Обяз.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Описание</w:t>
            </w:r>
          </w:p>
        </w:tc>
      </w:tr>
      <w:tr w:rsidR="00F56D17" w:rsidRPr="00D6329D" w:rsidTr="00891DA4">
        <w:trPr>
          <w:cantSplit/>
        </w:trPr>
        <w:tc>
          <w:tcPr>
            <w:tcW w:w="2392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acceptCode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2393" w:type="dxa"/>
          </w:tcPr>
          <w:p w:rsidR="00F56D17" w:rsidRPr="00D6329D" w:rsidRDefault="00EB3D4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Результат обработки сообщения</w:t>
            </w:r>
          </w:p>
        </w:tc>
      </w:tr>
      <w:tr w:rsidR="00F56D17" w:rsidRPr="00D6329D" w:rsidTr="00891DA4">
        <w:trPr>
          <w:cantSplit/>
        </w:trPr>
        <w:tc>
          <w:tcPr>
            <w:tcW w:w="2392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comment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F56D17" w:rsidRPr="00D6329D" w:rsidRDefault="00F56D17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Комментарий обработки сообщения</w:t>
            </w:r>
          </w:p>
        </w:tc>
      </w:tr>
    </w:tbl>
    <w:p w:rsidR="004A1931" w:rsidRPr="00D6329D" w:rsidRDefault="004A1931" w:rsidP="004A1931">
      <w:pPr>
        <w:pStyle w:val="a4"/>
        <w:ind w:left="1440" w:firstLine="0"/>
        <w:rPr>
          <w:sz w:val="28"/>
          <w:szCs w:val="28"/>
        </w:rPr>
      </w:pPr>
    </w:p>
    <w:p w:rsidR="00E530EA" w:rsidRPr="00D6329D" w:rsidRDefault="00E530EA" w:rsidP="00891DA4">
      <w:pPr>
        <w:pStyle w:val="a4"/>
        <w:keepNext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58" w:name="_Toc191032694"/>
      <w:r w:rsidRPr="00D6329D">
        <w:rPr>
          <w:sz w:val="28"/>
          <w:szCs w:val="28"/>
        </w:rPr>
        <w:t>Отправка данных талона госпитализации от МИС в СМП.</w:t>
      </w:r>
      <w:bookmarkEnd w:id="58"/>
    </w:p>
    <w:p w:rsidR="00E530EA" w:rsidRPr="00D6329D" w:rsidRDefault="00E530EA" w:rsidP="004A1931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Для передачи оборотного талона сопроводительного листа формы 114-у используется SOAP метод SendHospitalizationCoupon сервиса HospitalizationSMP. В ответ СМП возвращает результат обработки операции. </w:t>
      </w:r>
    </w:p>
    <w:p w:rsidR="00795596" w:rsidRPr="00D6329D" w:rsidRDefault="00E530EA" w:rsidP="004A1931">
      <w:pPr>
        <w:spacing w:after="0" w:line="360" w:lineRule="auto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Инициатор запроса – система МИС.</w:t>
      </w:r>
    </w:p>
    <w:p w:rsidR="00E530EA" w:rsidRPr="00D6329D" w:rsidRDefault="00E530EA" w:rsidP="004A1931">
      <w:pPr>
        <w:spacing w:after="0" w:line="360" w:lineRule="auto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Параметры запроса:</w:t>
      </w:r>
    </w:p>
    <w:tbl>
      <w:tblPr>
        <w:tblStyle w:val="a3"/>
        <w:tblW w:w="10049" w:type="dxa"/>
        <w:tblLayout w:type="fixed"/>
        <w:tblLook w:val="04A0" w:firstRow="1" w:lastRow="0" w:firstColumn="1" w:lastColumn="0" w:noHBand="0" w:noVBand="1"/>
      </w:tblPr>
      <w:tblGrid>
        <w:gridCol w:w="2689"/>
        <w:gridCol w:w="1674"/>
        <w:gridCol w:w="1699"/>
        <w:gridCol w:w="3987"/>
      </w:tblGrid>
      <w:tr w:rsidR="00795596" w:rsidRPr="00D6329D" w:rsidTr="00891DA4">
        <w:trPr>
          <w:tblHeader/>
        </w:trPr>
        <w:tc>
          <w:tcPr>
            <w:tcW w:w="268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Название</w:t>
            </w:r>
          </w:p>
        </w:tc>
        <w:tc>
          <w:tcPr>
            <w:tcW w:w="1674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Тип</w:t>
            </w:r>
          </w:p>
        </w:tc>
        <w:tc>
          <w:tcPr>
            <w:tcW w:w="169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Обяз.</w:t>
            </w:r>
          </w:p>
        </w:tc>
        <w:tc>
          <w:tcPr>
            <w:tcW w:w="3987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Описание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eventId</w:t>
            </w:r>
          </w:p>
        </w:tc>
        <w:tc>
          <w:tcPr>
            <w:tcW w:w="1674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GUID</w:t>
            </w:r>
          </w:p>
        </w:tc>
        <w:tc>
          <w:tcPr>
            <w:tcW w:w="169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вызова(контрольного талона) в системе СМП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auto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</w:p>
        </w:tc>
        <w:tc>
          <w:tcPr>
            <w:tcW w:w="1674" w:type="dxa"/>
            <w:shd w:val="clear" w:color="auto" w:fill="auto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699" w:type="dxa"/>
            <w:shd w:val="clear" w:color="auto" w:fill="auto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  <w:shd w:val="clear" w:color="auto" w:fill="auto"/>
          </w:tcPr>
          <w:p w:rsidR="00615F19" w:rsidRPr="00D6329D" w:rsidRDefault="00615F19" w:rsidP="00615F19">
            <w:pPr>
              <w:spacing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 пакета:</w:t>
            </w:r>
            <w:r w:rsidRPr="00D6329D">
              <w:rPr>
                <w:rFonts w:ascii="Times New Roman" w:eastAsia="Arial" w:hAnsi="Times New Roman" w:cs="Times New Roman"/>
              </w:rPr>
              <w:br/>
              <w:t>1. Выписка из приемного отделения</w:t>
            </w:r>
          </w:p>
          <w:p w:rsidR="00615F19" w:rsidRPr="00D6329D" w:rsidRDefault="00615F19" w:rsidP="00615F19">
            <w:pPr>
              <w:ind w:firstLine="29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2. </w:t>
            </w:r>
            <w:r w:rsidRPr="00D6329D">
              <w:rPr>
                <w:rFonts w:ascii="Times New Roman" w:eastAsia="Arial" w:hAnsi="Times New Roman" w:cs="Times New Roman"/>
              </w:rPr>
              <w:t>Выписка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из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отделения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госпитализации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patientLastName</w:t>
            </w:r>
          </w:p>
        </w:tc>
        <w:tc>
          <w:tcPr>
            <w:tcW w:w="1674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</w:tcPr>
          <w:p w:rsidR="00795596" w:rsidRPr="00D6329D" w:rsidRDefault="00E307DE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Фамилия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пациента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patientFirstName</w:t>
            </w:r>
          </w:p>
        </w:tc>
        <w:tc>
          <w:tcPr>
            <w:tcW w:w="1674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795596" w:rsidRPr="00D6329D" w:rsidRDefault="001B3CEB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Имя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пациента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patientMiddleName</w:t>
            </w:r>
          </w:p>
        </w:tc>
        <w:tc>
          <w:tcPr>
            <w:tcW w:w="1674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795596" w:rsidRPr="00D6329D" w:rsidRDefault="006B74B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Отчество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пациента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patientGender</w:t>
            </w:r>
          </w:p>
        </w:tc>
        <w:tc>
          <w:tcPr>
            <w:tcW w:w="1674" w:type="dxa"/>
          </w:tcPr>
          <w:p w:rsidR="00795596" w:rsidRPr="00D6329D" w:rsidRDefault="00E80065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55534D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</w:tcPr>
          <w:p w:rsidR="003B0F13" w:rsidRPr="00D6329D" w:rsidRDefault="003B0F13" w:rsidP="003B0F13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Пол пациента. Принимает 2 значения:</w:t>
            </w:r>
          </w:p>
          <w:p w:rsidR="003B0F13" w:rsidRPr="00D6329D" w:rsidRDefault="003B0F13" w:rsidP="003B0F13">
            <w:pPr>
              <w:spacing w:before="32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MALE – мужской</w:t>
            </w:r>
          </w:p>
          <w:p w:rsidR="00795596" w:rsidRPr="00D6329D" w:rsidRDefault="003B0F13" w:rsidP="003B0F13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FEMALE – женский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4F46B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patientBirthDate</w:t>
            </w:r>
          </w:p>
        </w:tc>
        <w:tc>
          <w:tcPr>
            <w:tcW w:w="1674" w:type="dxa"/>
          </w:tcPr>
          <w:p w:rsidR="00795596" w:rsidRPr="00D6329D" w:rsidRDefault="0079559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A650EB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795596" w:rsidRPr="00D6329D" w:rsidRDefault="00050F52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рождения пациента</w:t>
            </w:r>
          </w:p>
        </w:tc>
      </w:tr>
      <w:tr w:rsidR="00795596" w:rsidRPr="00D6329D" w:rsidTr="00891DA4">
        <w:tc>
          <w:tcPr>
            <w:tcW w:w="2689" w:type="dxa"/>
          </w:tcPr>
          <w:p w:rsidR="00795596" w:rsidRPr="00D6329D" w:rsidRDefault="00EE781C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doctorFIO</w:t>
            </w:r>
          </w:p>
        </w:tc>
        <w:tc>
          <w:tcPr>
            <w:tcW w:w="1674" w:type="dxa"/>
          </w:tcPr>
          <w:p w:rsidR="00795596" w:rsidRPr="00D6329D" w:rsidRDefault="00F06BF6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795596" w:rsidRPr="00D6329D" w:rsidRDefault="00F06BF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</w:tcPr>
          <w:p w:rsidR="00795596" w:rsidRPr="00D6329D" w:rsidRDefault="00F06BF6" w:rsidP="00C45155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ФИО </w:t>
            </w:r>
            <w:r w:rsidR="00C45155" w:rsidRPr="00D6329D">
              <w:rPr>
                <w:rFonts w:ascii="Times New Roman" w:eastAsia="Arial" w:hAnsi="Times New Roman" w:cs="Times New Roman"/>
              </w:rPr>
              <w:t>врача</w:t>
            </w:r>
          </w:p>
        </w:tc>
      </w:tr>
      <w:tr w:rsidR="001555DF" w:rsidRPr="00D6329D" w:rsidTr="00891DA4">
        <w:tc>
          <w:tcPr>
            <w:tcW w:w="2689" w:type="dxa"/>
          </w:tcPr>
          <w:p w:rsidR="001555DF" w:rsidRPr="00D6329D" w:rsidRDefault="001555D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lastRenderedPageBreak/>
              <w:t>admissionDepDiagnosisCode</w:t>
            </w:r>
          </w:p>
        </w:tc>
        <w:tc>
          <w:tcPr>
            <w:tcW w:w="1674" w:type="dxa"/>
          </w:tcPr>
          <w:p w:rsidR="001555DF" w:rsidRPr="00D6329D" w:rsidRDefault="001555DF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  <w:shd w:val="clear" w:color="auto" w:fill="FFFFFF" w:themeFill="background1"/>
          </w:tcPr>
          <w:p w:rsidR="001555DF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Нет. Обязательно при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Pr="00D6329D">
              <w:rPr>
                <w:rFonts w:ascii="Times New Roman" w:eastAsia="Arial" w:hAnsi="Times New Roman" w:cs="Times New Roman"/>
              </w:rPr>
              <w:t xml:space="preserve"> = 1</w:t>
            </w:r>
          </w:p>
        </w:tc>
        <w:tc>
          <w:tcPr>
            <w:tcW w:w="3987" w:type="dxa"/>
          </w:tcPr>
          <w:p w:rsidR="001555DF" w:rsidRPr="00D6329D" w:rsidRDefault="001555DF" w:rsidP="00C45155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Диагноз врача приемного отделения (код </w:t>
            </w:r>
            <w:r w:rsidR="009014F4" w:rsidRPr="00D6329D">
              <w:rPr>
                <w:rFonts w:ascii="Times New Roman" w:eastAsia="Arial" w:hAnsi="Times New Roman" w:cs="Times New Roman"/>
              </w:rPr>
              <w:t>МКБ</w:t>
            </w:r>
            <w:r w:rsidRPr="00D6329D">
              <w:rPr>
                <w:rFonts w:ascii="Times New Roman" w:eastAsia="Arial" w:hAnsi="Times New Roman" w:cs="Times New Roman"/>
              </w:rPr>
              <w:t>)</w:t>
            </w:r>
          </w:p>
        </w:tc>
      </w:tr>
      <w:tr w:rsidR="00DE2277" w:rsidRPr="00D6329D" w:rsidTr="00891DA4">
        <w:tc>
          <w:tcPr>
            <w:tcW w:w="2689" w:type="dxa"/>
          </w:tcPr>
          <w:p w:rsidR="00DE2277" w:rsidRPr="00D6329D" w:rsidRDefault="00DE227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admissionDepDiagnosisNote</w:t>
            </w:r>
          </w:p>
        </w:tc>
        <w:tc>
          <w:tcPr>
            <w:tcW w:w="1674" w:type="dxa"/>
          </w:tcPr>
          <w:p w:rsidR="00DE2277" w:rsidRPr="00D6329D" w:rsidRDefault="00DE227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  <w:shd w:val="clear" w:color="auto" w:fill="FFFFFF" w:themeFill="background1"/>
          </w:tcPr>
          <w:p w:rsidR="00DE2277" w:rsidRPr="00D6329D" w:rsidRDefault="00AD144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DE2277" w:rsidRPr="00D6329D" w:rsidRDefault="00BF2A06" w:rsidP="00BF2A06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Диагноз врача приемного отделения (текстовое описание)</w:t>
            </w:r>
          </w:p>
        </w:tc>
      </w:tr>
      <w:tr w:rsidR="007003D2" w:rsidRPr="00D6329D" w:rsidTr="00891DA4">
        <w:tc>
          <w:tcPr>
            <w:tcW w:w="2689" w:type="dxa"/>
          </w:tcPr>
          <w:p w:rsidR="007003D2" w:rsidRPr="00D6329D" w:rsidRDefault="007003D2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resultDiagnosisCode</w:t>
            </w:r>
          </w:p>
        </w:tc>
        <w:tc>
          <w:tcPr>
            <w:tcW w:w="1674" w:type="dxa"/>
          </w:tcPr>
          <w:p w:rsidR="007003D2" w:rsidRPr="00D6329D" w:rsidRDefault="00525175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  <w:shd w:val="clear" w:color="auto" w:fill="FFFFFF" w:themeFill="background1"/>
          </w:tcPr>
          <w:p w:rsidR="007003D2" w:rsidRPr="00D6329D" w:rsidRDefault="00AD144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  <w:r w:rsidR="00615F19" w:rsidRPr="00D6329D">
              <w:rPr>
                <w:rFonts w:ascii="Times New Roman" w:eastAsia="Arial" w:hAnsi="Times New Roman" w:cs="Times New Roman"/>
              </w:rPr>
              <w:t xml:space="preserve">. Обязательно при </w:t>
            </w:r>
            <w:r w:rsidR="00615F19"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="00615F19" w:rsidRPr="00D6329D">
              <w:rPr>
                <w:rFonts w:ascii="Times New Roman" w:eastAsia="Arial" w:hAnsi="Times New Roman" w:cs="Times New Roman"/>
              </w:rPr>
              <w:t xml:space="preserve"> = 2</w:t>
            </w:r>
          </w:p>
        </w:tc>
        <w:tc>
          <w:tcPr>
            <w:tcW w:w="3987" w:type="dxa"/>
          </w:tcPr>
          <w:p w:rsidR="007003D2" w:rsidRPr="00D6329D" w:rsidRDefault="00287D55" w:rsidP="00BF2A06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Заключительный</w:t>
            </w:r>
            <w:r w:rsidR="00525175" w:rsidRPr="00D6329D">
              <w:rPr>
                <w:rFonts w:ascii="Times New Roman" w:eastAsia="Arial" w:hAnsi="Times New Roman" w:cs="Times New Roman"/>
              </w:rPr>
              <w:t xml:space="preserve"> диагноз (код МКБ)</w:t>
            </w:r>
          </w:p>
        </w:tc>
      </w:tr>
      <w:tr w:rsidR="003E62D1" w:rsidRPr="00D6329D" w:rsidTr="00891DA4">
        <w:tc>
          <w:tcPr>
            <w:tcW w:w="2689" w:type="dxa"/>
          </w:tcPr>
          <w:p w:rsidR="003E62D1" w:rsidRPr="00D6329D" w:rsidRDefault="003E62D1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resultDiagnosisNote</w:t>
            </w:r>
          </w:p>
        </w:tc>
        <w:tc>
          <w:tcPr>
            <w:tcW w:w="1674" w:type="dxa"/>
          </w:tcPr>
          <w:p w:rsidR="003E62D1" w:rsidRPr="00D6329D" w:rsidRDefault="003E62D1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3E62D1" w:rsidRPr="00D6329D" w:rsidRDefault="00AD1446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3E62D1" w:rsidRPr="00D6329D" w:rsidRDefault="003E62D1" w:rsidP="003E62D1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Заключительный диагноз (текстовое описание)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manipulation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  <w:shd w:val="clear" w:color="auto" w:fill="FFFFFF" w:themeFill="background1"/>
          </w:tcPr>
          <w:p w:rsidR="00615F19" w:rsidRPr="00D6329D" w:rsidRDefault="00615F19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Нет. Обязательно при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Pr="00D6329D">
              <w:rPr>
                <w:rFonts w:ascii="Times New Roman" w:eastAsia="Arial" w:hAnsi="Times New Roman" w:cs="Times New Roman"/>
              </w:rPr>
              <w:t xml:space="preserve"> = 2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3E62D1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Наименование проведенной операции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manipulation</w:t>
            </w:r>
            <w:r w:rsidRPr="00D6329D">
              <w:rPr>
                <w:rFonts w:ascii="Times New Roman" w:eastAsia="Arial" w:hAnsi="Times New Roman" w:cs="Times New Roman"/>
              </w:rPr>
              <w:t>Time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DateTime</w:t>
            </w:r>
          </w:p>
          <w:p w:rsidR="00E969B5" w:rsidRPr="00D6329D" w:rsidRDefault="00E969B5" w:rsidP="00E969B5">
            <w:pPr>
              <w:spacing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YYYY-MM-DD hh:mm:ss</w:t>
            </w:r>
          </w:p>
        </w:tc>
        <w:tc>
          <w:tcPr>
            <w:tcW w:w="169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и время прибытия выполнения операции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gospDay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69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  <w:r w:rsidR="00E87592" w:rsidRPr="00D6329D">
              <w:rPr>
                <w:rFonts w:ascii="Times New Roman" w:eastAsia="Arial" w:hAnsi="Times New Roman" w:cs="Times New Roman"/>
              </w:rPr>
              <w:t xml:space="preserve">. Обязательно при </w:t>
            </w:r>
            <w:r w:rsidR="00E87592"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="00E87592" w:rsidRPr="00D6329D">
              <w:rPr>
                <w:rFonts w:ascii="Times New Roman" w:eastAsia="Arial" w:hAnsi="Times New Roman" w:cs="Times New Roman"/>
              </w:rPr>
              <w:t xml:space="preserve"> = 2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Количество дней госпитализации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gospHour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69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Количество часов госпитализации (если менее одного дня)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end</w:t>
            </w:r>
            <w:r w:rsidRPr="00D6329D">
              <w:rPr>
                <w:rFonts w:ascii="Times New Roman" w:eastAsia="Arial" w:hAnsi="Times New Roman" w:cs="Times New Roman"/>
              </w:rPr>
              <w:t>Time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Date</w:t>
            </w:r>
          </w:p>
        </w:tc>
        <w:tc>
          <w:tcPr>
            <w:tcW w:w="169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  <w:r w:rsidR="00E87592" w:rsidRPr="00D6329D">
              <w:rPr>
                <w:rFonts w:ascii="Times New Roman" w:eastAsia="Arial" w:hAnsi="Times New Roman" w:cs="Times New Roman"/>
              </w:rPr>
              <w:t xml:space="preserve">. Обязательно при </w:t>
            </w:r>
            <w:r w:rsidR="00E87592"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="00E87592" w:rsidRPr="00D6329D">
              <w:rPr>
                <w:rFonts w:ascii="Times New Roman" w:eastAsia="Arial" w:hAnsi="Times New Roman" w:cs="Times New Roman"/>
              </w:rPr>
              <w:t xml:space="preserve"> = 2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Дата выписки пациента</w:t>
            </w:r>
          </w:p>
        </w:tc>
      </w:tr>
      <w:tr w:rsidR="00E87592" w:rsidRPr="00D6329D" w:rsidTr="00891DA4">
        <w:tc>
          <w:tcPr>
            <w:tcW w:w="2689" w:type="dxa"/>
            <w:shd w:val="clear" w:color="auto" w:fill="FFFFFF" w:themeFill="background1"/>
          </w:tcPr>
          <w:p w:rsidR="00E87592" w:rsidRPr="00D6329D" w:rsidRDefault="00E50471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lastRenderedPageBreak/>
              <w:t>i</w:t>
            </w:r>
            <w:r w:rsidR="00E87592" w:rsidRPr="00D6329D">
              <w:rPr>
                <w:rFonts w:ascii="Times New Roman" w:eastAsia="Arial" w:hAnsi="Times New Roman" w:cs="Times New Roman"/>
                <w:lang w:val="en-US"/>
              </w:rPr>
              <w:t>shod</w:t>
            </w:r>
          </w:p>
        </w:tc>
        <w:tc>
          <w:tcPr>
            <w:tcW w:w="1674" w:type="dxa"/>
            <w:shd w:val="clear" w:color="auto" w:fill="FFFFFF" w:themeFill="background1"/>
          </w:tcPr>
          <w:p w:rsidR="00E87592" w:rsidRPr="00D6329D" w:rsidRDefault="00E87592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699" w:type="dxa"/>
            <w:shd w:val="clear" w:color="auto" w:fill="FFFFFF" w:themeFill="background1"/>
          </w:tcPr>
          <w:p w:rsidR="00E87592" w:rsidRPr="00D6329D" w:rsidRDefault="00E87592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Нет. Обязательно при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Pr="00D6329D">
              <w:rPr>
                <w:rFonts w:ascii="Times New Roman" w:eastAsia="Arial" w:hAnsi="Times New Roman" w:cs="Times New Roman"/>
              </w:rPr>
              <w:t xml:space="preserve"> = 2</w:t>
            </w:r>
          </w:p>
        </w:tc>
        <w:tc>
          <w:tcPr>
            <w:tcW w:w="3987" w:type="dxa"/>
            <w:shd w:val="clear" w:color="auto" w:fill="FFFFFF" w:themeFill="background1"/>
          </w:tcPr>
          <w:p w:rsidR="00E87592" w:rsidRPr="00D6329D" w:rsidRDefault="00E87592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Исход госпитализации пациента:</w:t>
            </w:r>
            <w:r w:rsidRPr="00D6329D">
              <w:rPr>
                <w:rFonts w:ascii="Times New Roman" w:eastAsia="Arial" w:hAnsi="Times New Roman" w:cs="Times New Roman"/>
              </w:rPr>
              <w:br/>
              <w:t>1 – Здоров</w:t>
            </w:r>
          </w:p>
          <w:p w:rsidR="00E87592" w:rsidRPr="00D6329D" w:rsidRDefault="00E87592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2 – С улучшением</w:t>
            </w:r>
          </w:p>
          <w:p w:rsidR="00E87592" w:rsidRPr="00D6329D" w:rsidRDefault="00E87592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3 – Без улучшения</w:t>
            </w:r>
          </w:p>
          <w:p w:rsidR="00E87592" w:rsidRPr="00D6329D" w:rsidRDefault="00E87592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4 – С ухудшением</w:t>
            </w:r>
          </w:p>
          <w:p w:rsidR="00E87592" w:rsidRPr="00D6329D" w:rsidRDefault="00E87592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5 -  Умер</w:t>
            </w:r>
          </w:p>
        </w:tc>
      </w:tr>
      <w:tr w:rsidR="00615F19" w:rsidRPr="00D6329D" w:rsidTr="00891DA4">
        <w:tc>
          <w:tcPr>
            <w:tcW w:w="2689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lpuCode</w:t>
            </w:r>
          </w:p>
        </w:tc>
        <w:tc>
          <w:tcPr>
            <w:tcW w:w="1674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3987" w:type="dxa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МО в кодировке справочника мед. организаций ОМС</w:t>
            </w:r>
          </w:p>
        </w:tc>
      </w:tr>
      <w:tr w:rsidR="00615F19" w:rsidRPr="00D6329D" w:rsidTr="00891DA4">
        <w:tc>
          <w:tcPr>
            <w:tcW w:w="2689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statusHosp</w:t>
            </w:r>
          </w:p>
        </w:tc>
        <w:tc>
          <w:tcPr>
            <w:tcW w:w="1674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699" w:type="dxa"/>
            <w:shd w:val="clear" w:color="auto" w:fill="auto"/>
          </w:tcPr>
          <w:p w:rsidR="00615F19" w:rsidRPr="00D6329D" w:rsidRDefault="00E969B5" w:rsidP="00615F19">
            <w:pPr>
              <w:spacing w:before="320" w:line="360" w:lineRule="auto"/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Нет. Обязательно при </w:t>
            </w:r>
            <w:r w:rsidRPr="00D6329D">
              <w:rPr>
                <w:rFonts w:ascii="Times New Roman" w:eastAsia="Arial" w:hAnsi="Times New Roman" w:cs="Times New Roman"/>
                <w:lang w:val="en-US"/>
              </w:rPr>
              <w:t>eventType</w:t>
            </w:r>
            <w:r w:rsidRPr="00D6329D">
              <w:rPr>
                <w:rFonts w:ascii="Times New Roman" w:eastAsia="Arial" w:hAnsi="Times New Roman" w:cs="Times New Roman"/>
              </w:rPr>
              <w:t xml:space="preserve"> = 1</w:t>
            </w:r>
          </w:p>
        </w:tc>
        <w:tc>
          <w:tcPr>
            <w:tcW w:w="3987" w:type="dxa"/>
            <w:shd w:val="clear" w:color="auto" w:fill="FFFFFF" w:themeFill="background1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1 – Пациент госпитализирован</w:t>
            </w:r>
          </w:p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2 – Отправлен амбулаторно</w:t>
            </w:r>
          </w:p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3 – Отказ от госпитализации</w:t>
            </w:r>
          </w:p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4 – Самовольный уход</w:t>
            </w:r>
          </w:p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5 – Перенаправлен в другую МО</w:t>
            </w:r>
          </w:p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6 – Летальный исход</w:t>
            </w:r>
          </w:p>
        </w:tc>
      </w:tr>
      <w:tr w:rsidR="00615F19" w:rsidRPr="00D6329D" w:rsidTr="00891DA4">
        <w:tc>
          <w:tcPr>
            <w:tcW w:w="2689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note</w:t>
            </w:r>
          </w:p>
        </w:tc>
        <w:tc>
          <w:tcPr>
            <w:tcW w:w="1674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699" w:type="dxa"/>
          </w:tcPr>
          <w:p w:rsidR="00615F19" w:rsidRPr="00D6329D" w:rsidRDefault="00615F19" w:rsidP="00615F19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3987" w:type="dxa"/>
          </w:tcPr>
          <w:p w:rsidR="00615F19" w:rsidRPr="00D6329D" w:rsidRDefault="00615F19" w:rsidP="00615F19">
            <w:pPr>
              <w:spacing w:before="160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Примечания, замечания МО к работе бригады СМП</w:t>
            </w:r>
          </w:p>
        </w:tc>
      </w:tr>
    </w:tbl>
    <w:p w:rsidR="00E8302F" w:rsidRPr="00D6329D" w:rsidRDefault="00E8302F" w:rsidP="00E8302F">
      <w:pPr>
        <w:rPr>
          <w:rFonts w:ascii="Times New Roman" w:eastAsia="Arial" w:hAnsi="Times New Roman" w:cs="Times New Roman"/>
        </w:rPr>
      </w:pPr>
    </w:p>
    <w:p w:rsidR="00E8302F" w:rsidRPr="00891DA4" w:rsidRDefault="00E8302F" w:rsidP="00891DA4">
      <w:pPr>
        <w:keepNext/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891DA4">
        <w:rPr>
          <w:rFonts w:ascii="Times New Roman" w:eastAsia="Arial" w:hAnsi="Times New Roman" w:cs="Times New Roman"/>
          <w:sz w:val="28"/>
          <w:szCs w:val="28"/>
        </w:rPr>
        <w:t>Параметры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2326"/>
        <w:gridCol w:w="2321"/>
        <w:gridCol w:w="2355"/>
      </w:tblGrid>
      <w:tr w:rsidR="00E8302F" w:rsidRPr="00D6329D" w:rsidTr="00425284">
        <w:tc>
          <w:tcPr>
            <w:tcW w:w="2392" w:type="dxa"/>
          </w:tcPr>
          <w:p w:rsidR="00E8302F" w:rsidRPr="00D6329D" w:rsidRDefault="00E8302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Обяз.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Описание</w:t>
            </w:r>
          </w:p>
        </w:tc>
      </w:tr>
      <w:tr w:rsidR="00E8302F" w:rsidRPr="00D6329D" w:rsidTr="00425284">
        <w:tc>
          <w:tcPr>
            <w:tcW w:w="2392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acceptCode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Результат обработки сообщения</w:t>
            </w:r>
          </w:p>
        </w:tc>
      </w:tr>
      <w:tr w:rsidR="00E8302F" w:rsidRPr="00D6329D" w:rsidTr="00425284">
        <w:tc>
          <w:tcPr>
            <w:tcW w:w="2392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comment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E8302F" w:rsidRPr="00D6329D" w:rsidRDefault="00E8302F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Комментарий обработки сообщения</w:t>
            </w:r>
          </w:p>
        </w:tc>
      </w:tr>
    </w:tbl>
    <w:p w:rsidR="00795596" w:rsidRPr="00D6329D" w:rsidRDefault="00795596" w:rsidP="00E530EA">
      <w:pPr>
        <w:spacing w:before="320" w:line="360" w:lineRule="auto"/>
        <w:rPr>
          <w:rFonts w:ascii="Times New Roman" w:eastAsia="Arial" w:hAnsi="Times New Roman" w:cs="Times New Roman"/>
        </w:rPr>
      </w:pPr>
    </w:p>
    <w:p w:rsidR="00EA4E2B" w:rsidRPr="00D6329D" w:rsidRDefault="00EA4E2B" w:rsidP="00891DA4">
      <w:pPr>
        <w:pStyle w:val="a4"/>
        <w:keepNext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59" w:name="_Toc191032695"/>
      <w:r w:rsidRPr="00D6329D">
        <w:rPr>
          <w:sz w:val="28"/>
          <w:szCs w:val="28"/>
        </w:rPr>
        <w:t>Отправка статуса госпитализации от МИС в СМП.</w:t>
      </w:r>
      <w:bookmarkEnd w:id="59"/>
    </w:p>
    <w:p w:rsidR="00DA1FA3" w:rsidRPr="00D6329D" w:rsidRDefault="00DA1FA3" w:rsidP="004A1931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Для передачи статуса госпитализации(приём/отклонение) используется SOAP метод SendHospitalizationState сервиса HospitalizationSMP. В ответ </w:t>
      </w:r>
      <w:r w:rsidR="00C23B02" w:rsidRPr="00D6329D">
        <w:rPr>
          <w:rFonts w:ascii="Times New Roman" w:eastAsia="Arial" w:hAnsi="Times New Roman" w:cs="Times New Roman"/>
          <w:sz w:val="28"/>
          <w:szCs w:val="28"/>
        </w:rPr>
        <w:t>СМП</w:t>
      </w:r>
      <w:r w:rsidRPr="00D6329D">
        <w:rPr>
          <w:rFonts w:ascii="Times New Roman" w:eastAsia="Arial" w:hAnsi="Times New Roman" w:cs="Times New Roman"/>
          <w:sz w:val="28"/>
          <w:szCs w:val="28"/>
        </w:rPr>
        <w:t xml:space="preserve"> возвращает результат обработки операции. </w:t>
      </w:r>
    </w:p>
    <w:p w:rsidR="00BE120C" w:rsidRDefault="00BE120C" w:rsidP="004A1931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DA1FA3" w:rsidRDefault="00DA1FA3" w:rsidP="004A1931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 xml:space="preserve">Инициатор запроса – система </w:t>
      </w:r>
      <w:r w:rsidR="00782A8F" w:rsidRPr="00D6329D">
        <w:rPr>
          <w:rFonts w:ascii="Times New Roman" w:eastAsia="Arial" w:hAnsi="Times New Roman" w:cs="Times New Roman"/>
          <w:sz w:val="28"/>
          <w:szCs w:val="28"/>
        </w:rPr>
        <w:t>МИС</w:t>
      </w:r>
      <w:r w:rsidRPr="00D6329D">
        <w:rPr>
          <w:rFonts w:ascii="Times New Roman" w:eastAsia="Arial" w:hAnsi="Times New Roman" w:cs="Times New Roman"/>
          <w:sz w:val="28"/>
          <w:szCs w:val="28"/>
        </w:rPr>
        <w:t>.</w:t>
      </w:r>
    </w:p>
    <w:p w:rsidR="00BE120C" w:rsidRPr="00D6329D" w:rsidRDefault="00BE120C" w:rsidP="004A1931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8F0897" w:rsidRPr="00D6329D" w:rsidRDefault="008F0897" w:rsidP="00891DA4">
      <w:pPr>
        <w:keepNext/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t>Параметры запроса: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6"/>
        <w:gridCol w:w="1352"/>
        <w:gridCol w:w="1033"/>
        <w:gridCol w:w="4354"/>
      </w:tblGrid>
      <w:tr w:rsidR="008F0897" w:rsidRPr="00D6329D" w:rsidTr="00891DA4">
        <w:trPr>
          <w:tblHeader/>
        </w:trPr>
        <w:tc>
          <w:tcPr>
            <w:tcW w:w="2650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Название</w:t>
            </w:r>
          </w:p>
        </w:tc>
        <w:tc>
          <w:tcPr>
            <w:tcW w:w="1378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Тип</w:t>
            </w:r>
          </w:p>
        </w:tc>
        <w:tc>
          <w:tcPr>
            <w:tcW w:w="1051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Обяз.</w:t>
            </w:r>
          </w:p>
        </w:tc>
        <w:tc>
          <w:tcPr>
            <w:tcW w:w="4492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Описание</w:t>
            </w:r>
          </w:p>
        </w:tc>
      </w:tr>
      <w:tr w:rsidR="008F0897" w:rsidRPr="00D6329D" w:rsidTr="00891DA4">
        <w:tc>
          <w:tcPr>
            <w:tcW w:w="2650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eventId</w:t>
            </w:r>
          </w:p>
        </w:tc>
        <w:tc>
          <w:tcPr>
            <w:tcW w:w="1378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GUID</w:t>
            </w:r>
          </w:p>
        </w:tc>
        <w:tc>
          <w:tcPr>
            <w:tcW w:w="1051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492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вызова(контрольного талона) в системе СМП</w:t>
            </w:r>
          </w:p>
        </w:tc>
      </w:tr>
      <w:tr w:rsidR="008F0897" w:rsidRPr="00D6329D" w:rsidTr="00891DA4">
        <w:tc>
          <w:tcPr>
            <w:tcW w:w="2650" w:type="dxa"/>
          </w:tcPr>
          <w:p w:rsidR="008F0897" w:rsidRPr="00D6329D" w:rsidRDefault="00741338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lpuResolutionCode</w:t>
            </w:r>
          </w:p>
        </w:tc>
        <w:tc>
          <w:tcPr>
            <w:tcW w:w="1378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1051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492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Код </w:t>
            </w:r>
            <w:r w:rsidR="00AC46C5" w:rsidRPr="00D6329D">
              <w:rPr>
                <w:rFonts w:ascii="Times New Roman" w:eastAsia="Arial" w:hAnsi="Times New Roman" w:cs="Times New Roman"/>
              </w:rPr>
              <w:t>приёма/отклонения</w:t>
            </w:r>
            <w:r w:rsidRPr="00D6329D">
              <w:rPr>
                <w:rFonts w:ascii="Times New Roman" w:eastAsia="Arial" w:hAnsi="Times New Roman" w:cs="Times New Roman"/>
              </w:rPr>
              <w:t>.</w:t>
            </w:r>
          </w:p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 xml:space="preserve">1 – </w:t>
            </w:r>
            <w:r w:rsidR="00AC46C5" w:rsidRPr="00D6329D">
              <w:rPr>
                <w:rFonts w:ascii="Times New Roman" w:eastAsia="Arial" w:hAnsi="Times New Roman" w:cs="Times New Roman"/>
              </w:rPr>
              <w:t>пациент принят в МО</w:t>
            </w:r>
            <w:r w:rsidR="00413DB8" w:rsidRPr="00D6329D">
              <w:rPr>
                <w:rFonts w:ascii="Times New Roman" w:eastAsia="Arial" w:hAnsi="Times New Roman" w:cs="Times New Roman"/>
              </w:rPr>
              <w:t xml:space="preserve"> (значение указывается в случае принятия заявки на госпитализацию до прибытия пациента)</w:t>
            </w:r>
          </w:p>
          <w:p w:rsidR="00413DB8" w:rsidRPr="00D6329D" w:rsidRDefault="008F0897" w:rsidP="00AC46C5">
            <w:pPr>
              <w:spacing w:before="320" w:line="360" w:lineRule="auto"/>
              <w:rPr>
                <w:rFonts w:ascii="Times New Roman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2 –</w:t>
            </w:r>
            <w:r w:rsidR="00AC46C5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МО</w:t>
            </w:r>
            <w:r w:rsidR="00AC46C5" w:rsidRPr="00D6329D">
              <w:rPr>
                <w:rFonts w:ascii="Times New Roman" w:eastAsia="Arial" w:hAnsi="Times New Roman" w:cs="Times New Roman"/>
              </w:rPr>
              <w:t xml:space="preserve"> отклонила заявку на госпитализацию</w:t>
            </w:r>
            <w:r w:rsidR="00413DB8" w:rsidRPr="00D6329D">
              <w:rPr>
                <w:rFonts w:ascii="Times New Roman" w:eastAsia="Arial" w:hAnsi="Times New Roman" w:cs="Times New Roman"/>
              </w:rPr>
              <w:t xml:space="preserve"> (значение указывается в случае принятия заявки на госпитализацию до прибытия пациента)</w:t>
            </w:r>
          </w:p>
        </w:tc>
      </w:tr>
      <w:tr w:rsidR="008F0897" w:rsidRPr="00D6329D" w:rsidTr="00891DA4">
        <w:tc>
          <w:tcPr>
            <w:tcW w:w="2650" w:type="dxa"/>
          </w:tcPr>
          <w:p w:rsidR="008F0897" w:rsidRPr="00D6329D" w:rsidRDefault="00741338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lpuCancelReason</w:t>
            </w:r>
          </w:p>
        </w:tc>
        <w:tc>
          <w:tcPr>
            <w:tcW w:w="1378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Boolean</w:t>
            </w:r>
          </w:p>
        </w:tc>
        <w:tc>
          <w:tcPr>
            <w:tcW w:w="1051" w:type="dxa"/>
          </w:tcPr>
          <w:p w:rsidR="008F0897" w:rsidRPr="00D6329D" w:rsidRDefault="007965AC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4492" w:type="dxa"/>
          </w:tcPr>
          <w:p w:rsidR="008F0897" w:rsidRPr="00D6329D" w:rsidRDefault="00705C03" w:rsidP="002C2507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Причина</w:t>
            </w:r>
            <w:r w:rsidR="008F0897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="002C2507" w:rsidRPr="00D6329D">
              <w:rPr>
                <w:rFonts w:ascii="Times New Roman" w:eastAsia="Arial" w:hAnsi="Times New Roman" w:cs="Times New Roman"/>
              </w:rPr>
              <w:t>отклонения</w:t>
            </w:r>
            <w:r w:rsidR="008F0897" w:rsidRPr="00D6329D">
              <w:rPr>
                <w:rFonts w:ascii="Times New Roman" w:eastAsia="Arial" w:hAnsi="Times New Roman" w:cs="Times New Roman"/>
              </w:rPr>
              <w:t xml:space="preserve"> госпитализации со стороны </w:t>
            </w:r>
            <w:r w:rsidR="00D3618B" w:rsidRPr="00D6329D">
              <w:rPr>
                <w:rFonts w:ascii="Times New Roman" w:eastAsia="Arial" w:hAnsi="Times New Roman" w:cs="Times New Roman"/>
              </w:rPr>
              <w:t>МО</w:t>
            </w:r>
          </w:p>
        </w:tc>
      </w:tr>
      <w:tr w:rsidR="008F0897" w:rsidRPr="00D6329D" w:rsidTr="00891DA4">
        <w:tc>
          <w:tcPr>
            <w:tcW w:w="2650" w:type="dxa"/>
          </w:tcPr>
          <w:p w:rsidR="008F0897" w:rsidRPr="00D6329D" w:rsidRDefault="00741338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lpuCode</w:t>
            </w:r>
          </w:p>
        </w:tc>
        <w:tc>
          <w:tcPr>
            <w:tcW w:w="1378" w:type="dxa"/>
          </w:tcPr>
          <w:p w:rsidR="008F0897" w:rsidRPr="00D6329D" w:rsidRDefault="008F0897" w:rsidP="00425284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1051" w:type="dxa"/>
          </w:tcPr>
          <w:p w:rsidR="008F0897" w:rsidRPr="00D6329D" w:rsidRDefault="000C42A3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492" w:type="dxa"/>
          </w:tcPr>
          <w:p w:rsidR="008F0897" w:rsidRPr="00D6329D" w:rsidRDefault="00AD3CF1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МО в кодировке справочника мед. организаций ОМС</w:t>
            </w:r>
            <w:r w:rsidR="00EC68E3" w:rsidRPr="00D6329D">
              <w:rPr>
                <w:rFonts w:ascii="Times New Roman" w:eastAsia="Arial" w:hAnsi="Times New Roman" w:cs="Times New Roman"/>
              </w:rPr>
              <w:t xml:space="preserve"> </w:t>
            </w:r>
            <w:r w:rsidR="00EC68E3" w:rsidRPr="00D6329D">
              <w:rPr>
                <w:rFonts w:ascii="Times New Roman" w:eastAsia="Arial" w:hAnsi="Times New Roman" w:cs="Times New Roman"/>
                <w:lang w:val="en-US"/>
              </w:rPr>
              <w:t>F</w:t>
            </w:r>
            <w:r w:rsidR="00EC68E3" w:rsidRPr="00D6329D">
              <w:rPr>
                <w:rFonts w:ascii="Times New Roman" w:eastAsia="Arial" w:hAnsi="Times New Roman" w:cs="Times New Roman"/>
              </w:rPr>
              <w:t>003</w:t>
            </w:r>
          </w:p>
        </w:tc>
      </w:tr>
    </w:tbl>
    <w:p w:rsidR="00834690" w:rsidRPr="00D6329D" w:rsidRDefault="00834690" w:rsidP="00834690">
      <w:pPr>
        <w:rPr>
          <w:rFonts w:ascii="Times New Roman" w:eastAsia="Arial" w:hAnsi="Times New Roman" w:cs="Times New Roman"/>
        </w:rPr>
      </w:pPr>
    </w:p>
    <w:p w:rsidR="00834690" w:rsidRPr="00891DA4" w:rsidRDefault="00834690" w:rsidP="00891DA4">
      <w:pPr>
        <w:keepNext/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891DA4">
        <w:rPr>
          <w:rFonts w:ascii="Times New Roman" w:eastAsia="Arial" w:hAnsi="Times New Roman" w:cs="Times New Roman"/>
          <w:sz w:val="28"/>
          <w:szCs w:val="28"/>
        </w:rPr>
        <w:t>Параметры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43"/>
        <w:gridCol w:w="2326"/>
        <w:gridCol w:w="2321"/>
        <w:gridCol w:w="2355"/>
      </w:tblGrid>
      <w:tr w:rsidR="00834690" w:rsidRPr="00D6329D" w:rsidTr="00425284">
        <w:tc>
          <w:tcPr>
            <w:tcW w:w="2392" w:type="dxa"/>
          </w:tcPr>
          <w:p w:rsidR="00834690" w:rsidRPr="00D6329D" w:rsidRDefault="0083469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Название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Обяз.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Описание</w:t>
            </w:r>
          </w:p>
        </w:tc>
      </w:tr>
      <w:tr w:rsidR="00834690" w:rsidRPr="00D6329D" w:rsidTr="00425284">
        <w:tc>
          <w:tcPr>
            <w:tcW w:w="2392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acceptCode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Результат обработки сообщения</w:t>
            </w:r>
          </w:p>
        </w:tc>
      </w:tr>
      <w:tr w:rsidR="00834690" w:rsidRPr="00D6329D" w:rsidTr="00425284">
        <w:tc>
          <w:tcPr>
            <w:tcW w:w="2392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comment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String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93" w:type="dxa"/>
          </w:tcPr>
          <w:p w:rsidR="00834690" w:rsidRPr="00D6329D" w:rsidRDefault="00834690" w:rsidP="00425284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Комментарий обработки сообщения</w:t>
            </w:r>
          </w:p>
        </w:tc>
      </w:tr>
    </w:tbl>
    <w:p w:rsidR="008F0897" w:rsidRDefault="008F0897" w:rsidP="00DA1FA3">
      <w:pPr>
        <w:spacing w:before="320" w:line="360" w:lineRule="auto"/>
        <w:rPr>
          <w:rFonts w:ascii="Times New Roman" w:eastAsia="Arial" w:hAnsi="Times New Roman" w:cs="Times New Roman"/>
        </w:rPr>
      </w:pPr>
    </w:p>
    <w:p w:rsidR="0097324F" w:rsidRPr="00DF1308" w:rsidRDefault="0097324F" w:rsidP="00891DA4">
      <w:pPr>
        <w:pStyle w:val="a4"/>
        <w:keepNext/>
        <w:numPr>
          <w:ilvl w:val="1"/>
          <w:numId w:val="22"/>
        </w:numPr>
        <w:ind w:left="0" w:firstLine="709"/>
        <w:outlineLvl w:val="1"/>
        <w:rPr>
          <w:sz w:val="28"/>
          <w:szCs w:val="28"/>
        </w:rPr>
      </w:pPr>
      <w:bookmarkStart w:id="60" w:name="_Toc191032696"/>
      <w:r w:rsidRPr="00DF1308">
        <w:rPr>
          <w:sz w:val="28"/>
          <w:szCs w:val="28"/>
        </w:rPr>
        <w:t>Получение документирования по талону</w:t>
      </w:r>
      <w:bookmarkEnd w:id="60"/>
      <w:r w:rsidRPr="00DF1308">
        <w:rPr>
          <w:sz w:val="28"/>
          <w:szCs w:val="28"/>
        </w:rPr>
        <w:t xml:space="preserve"> </w:t>
      </w:r>
    </w:p>
    <w:p w:rsidR="0097324F" w:rsidRPr="00DF1308" w:rsidRDefault="0097324F" w:rsidP="0097324F">
      <w:pPr>
        <w:pStyle w:val="a4"/>
        <w:ind w:left="375" w:firstLine="0"/>
        <w:rPr>
          <w:rFonts w:eastAsia="Arial"/>
          <w:sz w:val="28"/>
          <w:szCs w:val="28"/>
        </w:rPr>
      </w:pPr>
      <w:r w:rsidRPr="00DF1308">
        <w:rPr>
          <w:rFonts w:eastAsia="Arial"/>
          <w:sz w:val="28"/>
          <w:szCs w:val="28"/>
        </w:rPr>
        <w:t xml:space="preserve">Для </w:t>
      </w:r>
      <w:r>
        <w:rPr>
          <w:rFonts w:eastAsia="Arial"/>
          <w:sz w:val="28"/>
          <w:szCs w:val="28"/>
        </w:rPr>
        <w:t>получения</w:t>
      </w:r>
      <w:r w:rsidRPr="00DF1308">
        <w:rPr>
          <w:rFonts w:eastAsia="Arial"/>
          <w:sz w:val="28"/>
          <w:szCs w:val="28"/>
        </w:rPr>
        <w:t xml:space="preserve"> </w:t>
      </w:r>
      <w:r>
        <w:rPr>
          <w:rFonts w:eastAsia="Arial"/>
          <w:sz w:val="28"/>
          <w:szCs w:val="28"/>
        </w:rPr>
        <w:t>документирования по талону используется</w:t>
      </w:r>
      <w:r w:rsidRPr="00DF1308">
        <w:rPr>
          <w:rFonts w:eastAsia="Arial"/>
          <w:sz w:val="28"/>
          <w:szCs w:val="28"/>
        </w:rPr>
        <w:t xml:space="preserve"> SOAP метод </w:t>
      </w:r>
      <w:r>
        <w:rPr>
          <w:rFonts w:eastAsia="Arial"/>
          <w:sz w:val="28"/>
          <w:szCs w:val="28"/>
        </w:rPr>
        <w:t>get</w:t>
      </w:r>
      <w:r>
        <w:rPr>
          <w:rFonts w:eastAsia="Arial"/>
          <w:sz w:val="28"/>
          <w:szCs w:val="28"/>
          <w:lang w:val="en-US"/>
        </w:rPr>
        <w:t>Doc</w:t>
      </w:r>
      <w:r w:rsidRPr="00DF1308">
        <w:rPr>
          <w:rFonts w:eastAsia="Arial"/>
          <w:sz w:val="28"/>
          <w:szCs w:val="28"/>
        </w:rPr>
        <w:t xml:space="preserve"> сервиса HospitalizationSMP. </w:t>
      </w:r>
      <w:r w:rsidRPr="00D6329D">
        <w:rPr>
          <w:rFonts w:eastAsia="Arial"/>
          <w:sz w:val="28"/>
          <w:szCs w:val="28"/>
        </w:rPr>
        <w:t xml:space="preserve">В ответ </w:t>
      </w:r>
      <w:r>
        <w:rPr>
          <w:rFonts w:eastAsia="Arial"/>
          <w:sz w:val="28"/>
          <w:szCs w:val="28"/>
        </w:rPr>
        <w:t xml:space="preserve">СМП </w:t>
      </w:r>
      <w:r w:rsidRPr="00D6329D">
        <w:rPr>
          <w:rFonts w:eastAsia="Arial"/>
          <w:sz w:val="28"/>
          <w:szCs w:val="28"/>
        </w:rPr>
        <w:t xml:space="preserve">возвращает </w:t>
      </w:r>
      <w:r>
        <w:rPr>
          <w:rFonts w:eastAsia="Arial"/>
          <w:sz w:val="28"/>
          <w:szCs w:val="28"/>
        </w:rPr>
        <w:t>результат обработки сообщения и документирование (при наличии).</w:t>
      </w:r>
    </w:p>
    <w:p w:rsidR="0097324F" w:rsidRPr="00DF1308" w:rsidRDefault="0097324F" w:rsidP="0097324F">
      <w:pPr>
        <w:pStyle w:val="a4"/>
        <w:ind w:left="375" w:firstLine="0"/>
        <w:rPr>
          <w:rFonts w:eastAsia="Arial"/>
          <w:sz w:val="28"/>
          <w:szCs w:val="28"/>
        </w:rPr>
      </w:pPr>
      <w:r w:rsidRPr="00DF1308">
        <w:rPr>
          <w:rFonts w:eastAsia="Arial"/>
          <w:sz w:val="28"/>
          <w:szCs w:val="28"/>
        </w:rPr>
        <w:t>Инициатор запроса – система МИС.</w:t>
      </w:r>
    </w:p>
    <w:p w:rsidR="0097324F" w:rsidRPr="00D6329D" w:rsidRDefault="0097324F" w:rsidP="0097324F">
      <w:pPr>
        <w:spacing w:after="0" w:line="36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D6329D">
        <w:rPr>
          <w:rFonts w:ascii="Times New Roman" w:eastAsia="Arial" w:hAnsi="Times New Roman" w:cs="Times New Roman"/>
          <w:sz w:val="28"/>
          <w:szCs w:val="28"/>
        </w:rPr>
        <w:lastRenderedPageBreak/>
        <w:t>Параметры запроса: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122"/>
        <w:gridCol w:w="1882"/>
        <w:gridCol w:w="1025"/>
        <w:gridCol w:w="4316"/>
      </w:tblGrid>
      <w:tr w:rsidR="0097324F" w:rsidRPr="00D6329D" w:rsidTr="00252842">
        <w:tc>
          <w:tcPr>
            <w:tcW w:w="2122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Название</w:t>
            </w:r>
          </w:p>
        </w:tc>
        <w:tc>
          <w:tcPr>
            <w:tcW w:w="1882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Тип</w:t>
            </w:r>
          </w:p>
        </w:tc>
        <w:tc>
          <w:tcPr>
            <w:tcW w:w="1025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Обяз.</w:t>
            </w:r>
          </w:p>
        </w:tc>
        <w:tc>
          <w:tcPr>
            <w:tcW w:w="4316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b/>
              </w:rPr>
            </w:pPr>
            <w:r w:rsidRPr="00D6329D">
              <w:rPr>
                <w:rFonts w:ascii="Times New Roman" w:eastAsia="Arial" w:hAnsi="Times New Roman" w:cs="Times New Roman"/>
                <w:b/>
              </w:rPr>
              <w:t>Описание</w:t>
            </w:r>
          </w:p>
        </w:tc>
      </w:tr>
      <w:tr w:rsidR="0097324F" w:rsidRPr="00D6329D" w:rsidTr="00252842">
        <w:tc>
          <w:tcPr>
            <w:tcW w:w="2122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eventId</w:t>
            </w:r>
          </w:p>
        </w:tc>
        <w:tc>
          <w:tcPr>
            <w:tcW w:w="1882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GUID</w:t>
            </w:r>
          </w:p>
        </w:tc>
        <w:tc>
          <w:tcPr>
            <w:tcW w:w="1025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4316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Идентификатор вызова</w:t>
            </w:r>
            <w:r w:rsidR="00775CB0" w:rsidRPr="00891DA4">
              <w:rPr>
                <w:rFonts w:ascii="Times New Roman" w:eastAsia="Arial" w:hAnsi="Times New Roman" w:cs="Times New Roman"/>
              </w:rPr>
              <w:t xml:space="preserve"> </w:t>
            </w:r>
            <w:r w:rsidRPr="00D6329D">
              <w:rPr>
                <w:rFonts w:ascii="Times New Roman" w:eastAsia="Arial" w:hAnsi="Times New Roman" w:cs="Times New Roman"/>
              </w:rPr>
              <w:t>(контрольного талона) в системе СМП</w:t>
            </w:r>
          </w:p>
        </w:tc>
      </w:tr>
    </w:tbl>
    <w:p w:rsidR="00BE120C" w:rsidRDefault="00BE120C" w:rsidP="00891DA4">
      <w:pPr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</w:p>
    <w:p w:rsidR="0097324F" w:rsidRPr="00891DA4" w:rsidRDefault="0097324F" w:rsidP="00891DA4">
      <w:pPr>
        <w:keepNext/>
        <w:spacing w:after="0"/>
        <w:ind w:firstLine="567"/>
        <w:rPr>
          <w:rFonts w:ascii="Times New Roman" w:eastAsia="Arial" w:hAnsi="Times New Roman" w:cs="Times New Roman"/>
          <w:sz w:val="28"/>
          <w:szCs w:val="28"/>
        </w:rPr>
      </w:pPr>
      <w:r w:rsidRPr="00891DA4">
        <w:rPr>
          <w:rFonts w:ascii="Times New Roman" w:eastAsia="Arial" w:hAnsi="Times New Roman" w:cs="Times New Roman"/>
          <w:sz w:val="28"/>
          <w:szCs w:val="28"/>
        </w:rPr>
        <w:t>Параметры ответа: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37"/>
        <w:gridCol w:w="2329"/>
        <w:gridCol w:w="2323"/>
        <w:gridCol w:w="2356"/>
      </w:tblGrid>
      <w:tr w:rsidR="0097324F" w:rsidRPr="00D6329D" w:rsidTr="00252842">
        <w:tc>
          <w:tcPr>
            <w:tcW w:w="2337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Название</w:t>
            </w:r>
          </w:p>
        </w:tc>
        <w:tc>
          <w:tcPr>
            <w:tcW w:w="2329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Тип</w:t>
            </w:r>
          </w:p>
        </w:tc>
        <w:tc>
          <w:tcPr>
            <w:tcW w:w="2323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Обяз.</w:t>
            </w:r>
          </w:p>
        </w:tc>
        <w:tc>
          <w:tcPr>
            <w:tcW w:w="2356" w:type="dxa"/>
          </w:tcPr>
          <w:p w:rsidR="0097324F" w:rsidRPr="00D6329D" w:rsidRDefault="0097324F" w:rsidP="00252842">
            <w:pPr>
              <w:spacing w:before="320" w:line="360" w:lineRule="auto"/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Описание</w:t>
            </w:r>
          </w:p>
        </w:tc>
      </w:tr>
      <w:tr w:rsidR="0097324F" w:rsidRPr="00D6329D" w:rsidTr="00252842">
        <w:tc>
          <w:tcPr>
            <w:tcW w:w="2337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acceptCode</w:t>
            </w:r>
          </w:p>
        </w:tc>
        <w:tc>
          <w:tcPr>
            <w:tcW w:w="2329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  <w:lang w:val="en-US"/>
              </w:rPr>
            </w:pPr>
            <w:r w:rsidRPr="00D6329D">
              <w:rPr>
                <w:rFonts w:ascii="Times New Roman" w:eastAsia="Arial" w:hAnsi="Times New Roman" w:cs="Times New Roman"/>
                <w:lang w:val="en-US"/>
              </w:rPr>
              <w:t>Integer</w:t>
            </w:r>
          </w:p>
        </w:tc>
        <w:tc>
          <w:tcPr>
            <w:tcW w:w="2323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Да</w:t>
            </w:r>
          </w:p>
        </w:tc>
        <w:tc>
          <w:tcPr>
            <w:tcW w:w="2356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</w:rPr>
            </w:pPr>
            <w:r w:rsidRPr="00D6329D">
              <w:rPr>
                <w:rFonts w:ascii="Times New Roman" w:eastAsia="Arial" w:hAnsi="Times New Roman" w:cs="Times New Roman"/>
              </w:rPr>
              <w:t>Результат обработки сообщения</w:t>
            </w:r>
          </w:p>
        </w:tc>
      </w:tr>
      <w:tr w:rsidR="0097324F" w:rsidRPr="00D6329D" w:rsidTr="00252842">
        <w:tc>
          <w:tcPr>
            <w:tcW w:w="2337" w:type="dxa"/>
          </w:tcPr>
          <w:p w:rsidR="0097324F" w:rsidRPr="00585E42" w:rsidRDefault="0097324F" w:rsidP="00252842">
            <w:pPr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</w:rPr>
              <w:t>doc</w:t>
            </w:r>
            <w:r>
              <w:rPr>
                <w:rFonts w:ascii="Times New Roman" w:eastAsia="Arial" w:hAnsi="Times New Roman" w:cs="Times New Roman"/>
                <w:lang w:val="en-US"/>
              </w:rPr>
              <w:t>s</w:t>
            </w:r>
          </w:p>
        </w:tc>
        <w:tc>
          <w:tcPr>
            <w:tcW w:w="2329" w:type="dxa"/>
          </w:tcPr>
          <w:p w:rsidR="0097324F" w:rsidRPr="00585E42" w:rsidRDefault="0097324F" w:rsidP="00252842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Контейнер</w:t>
            </w:r>
          </w:p>
        </w:tc>
        <w:tc>
          <w:tcPr>
            <w:tcW w:w="2323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56" w:type="dxa"/>
          </w:tcPr>
          <w:p w:rsidR="0097324F" w:rsidRPr="00D6329D" w:rsidRDefault="0097324F" w:rsidP="00252842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Массив</w:t>
            </w:r>
          </w:p>
        </w:tc>
      </w:tr>
      <w:tr w:rsidR="0097324F" w:rsidRPr="00D6329D" w:rsidTr="00252842">
        <w:tc>
          <w:tcPr>
            <w:tcW w:w="2337" w:type="dxa"/>
          </w:tcPr>
          <w:p w:rsidR="0097324F" w:rsidRPr="00585E42" w:rsidRDefault="0097324F" w:rsidP="00252842">
            <w:pPr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t>doc</w:t>
            </w:r>
          </w:p>
        </w:tc>
        <w:tc>
          <w:tcPr>
            <w:tcW w:w="2329" w:type="dxa"/>
          </w:tcPr>
          <w:p w:rsidR="0097324F" w:rsidRDefault="0097324F" w:rsidP="00252842">
            <w:pPr>
              <w:rPr>
                <w:rFonts w:ascii="Times New Roman" w:eastAsia="Arial" w:hAnsi="Times New Roman" w:cs="Times New Roman"/>
                <w:lang w:val="en-US"/>
              </w:rPr>
            </w:pPr>
            <w:r>
              <w:rPr>
                <w:rFonts w:ascii="Times New Roman" w:eastAsia="Arial" w:hAnsi="Times New Roman" w:cs="Times New Roman"/>
                <w:lang w:val="en-US"/>
              </w:rPr>
              <w:t>Base64</w:t>
            </w:r>
          </w:p>
        </w:tc>
        <w:tc>
          <w:tcPr>
            <w:tcW w:w="2323" w:type="dxa"/>
          </w:tcPr>
          <w:p w:rsidR="0097324F" w:rsidRDefault="0097324F" w:rsidP="00252842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Нет</w:t>
            </w:r>
          </w:p>
        </w:tc>
        <w:tc>
          <w:tcPr>
            <w:tcW w:w="2356" w:type="dxa"/>
          </w:tcPr>
          <w:p w:rsidR="0097324F" w:rsidRDefault="0097324F" w:rsidP="00252842">
            <w:pPr>
              <w:rPr>
                <w:rFonts w:ascii="Times New Roman" w:eastAsia="Arial" w:hAnsi="Times New Roman" w:cs="Times New Roman"/>
              </w:rPr>
            </w:pPr>
            <w:r>
              <w:rPr>
                <w:rFonts w:ascii="Times New Roman" w:eastAsia="Arial" w:hAnsi="Times New Roman" w:cs="Times New Roman"/>
              </w:rPr>
              <w:t>Документирование</w:t>
            </w:r>
          </w:p>
        </w:tc>
      </w:tr>
    </w:tbl>
    <w:p w:rsidR="0097324F" w:rsidRPr="00D6329D" w:rsidRDefault="0097324F" w:rsidP="00DA1FA3">
      <w:pPr>
        <w:spacing w:before="320" w:line="360" w:lineRule="auto"/>
        <w:rPr>
          <w:rFonts w:ascii="Times New Roman" w:eastAsia="Arial" w:hAnsi="Times New Roman" w:cs="Times New Roman"/>
        </w:rPr>
      </w:pPr>
    </w:p>
    <w:p w:rsidR="00425A72" w:rsidRDefault="00425A72">
      <w:pPr>
        <w:rPr>
          <w:rFonts w:ascii="Times New Roman" w:eastAsiaTheme="majorEastAsia" w:hAnsi="Times New Roman" w:cs="Times New Roman"/>
          <w:b/>
          <w:color w:val="365F91" w:themeColor="accent1" w:themeShade="BF"/>
          <w:sz w:val="28"/>
          <w:szCs w:val="28"/>
          <w:lang w:eastAsia="zh-CN"/>
        </w:rPr>
      </w:pPr>
      <w:bookmarkStart w:id="61" w:name="_Toc191032697"/>
      <w:r>
        <w:rPr>
          <w:rFonts w:ascii="Times New Roman" w:hAnsi="Times New Roman" w:cs="Times New Roman"/>
          <w:b/>
          <w:sz w:val="28"/>
          <w:szCs w:val="28"/>
          <w:lang w:eastAsia="zh-CN"/>
        </w:rPr>
        <w:br w:type="page"/>
      </w:r>
    </w:p>
    <w:p w:rsidR="00E530EA" w:rsidRPr="00D6329D" w:rsidRDefault="006312A3" w:rsidP="00425A72">
      <w:pPr>
        <w:pStyle w:val="1"/>
        <w:jc w:val="right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D6329D">
        <w:rPr>
          <w:rFonts w:ascii="Times New Roman" w:hAnsi="Times New Roman" w:cs="Times New Roman"/>
          <w:b/>
          <w:sz w:val="28"/>
          <w:szCs w:val="28"/>
          <w:lang w:eastAsia="zh-CN"/>
        </w:rPr>
        <w:lastRenderedPageBreak/>
        <w:t>ПРИЛОЖЕНИЕ.</w:t>
      </w:r>
      <w:bookmarkEnd w:id="61"/>
    </w:p>
    <w:p w:rsidR="00425A72" w:rsidRDefault="00425A72" w:rsidP="0053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425A72" w:rsidRDefault="00425A72" w:rsidP="0053008E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53008E" w:rsidRPr="00D6329D" w:rsidRDefault="0053008E" w:rsidP="0053008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D6329D">
        <w:rPr>
          <w:rFonts w:ascii="Times New Roman" w:hAnsi="Times New Roman" w:cs="Times New Roman"/>
          <w:b/>
          <w:sz w:val="36"/>
          <w:szCs w:val="36"/>
        </w:rPr>
        <w:t xml:space="preserve">Описание схемы веб-сервиса </w:t>
      </w:r>
      <w:r w:rsidR="00A90E99" w:rsidRPr="00D6329D">
        <w:rPr>
          <w:rFonts w:ascii="Times New Roman" w:hAnsi="Times New Roman" w:cs="Times New Roman"/>
          <w:b/>
          <w:sz w:val="36"/>
          <w:szCs w:val="36"/>
        </w:rPr>
        <w:t>Hospitalization</w:t>
      </w:r>
      <w:r w:rsidR="00A90E99" w:rsidRPr="00D6329D">
        <w:rPr>
          <w:rFonts w:ascii="Times New Roman" w:hAnsi="Times New Roman" w:cs="Times New Roman"/>
          <w:b/>
          <w:sz w:val="36"/>
          <w:szCs w:val="36"/>
          <w:lang w:val="en-US"/>
        </w:rPr>
        <w:t>RMIS</w:t>
      </w:r>
      <w:r w:rsidR="00A90E99" w:rsidRPr="00D6329D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D6329D">
        <w:rPr>
          <w:rFonts w:ascii="Times New Roman" w:hAnsi="Times New Roman" w:cs="Times New Roman"/>
          <w:b/>
          <w:sz w:val="36"/>
          <w:szCs w:val="36"/>
        </w:rPr>
        <w:t>(WSDL).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wsdl:definitions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xmlns:wsdl="http://schemas.xmlsoap.org/wsdl/"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xmlns:wsaw="http://www.w3.org/2006/05/addressing/wsdl"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xmlns:http="http://schemas.xmlsoap.org/wsdl/http/"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xmlns:ns0="http://www.git-rus.ru/smp/hospitalization"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xmlns:xs="http://www.w3.org/2001/XMLSchema"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xmlns:mime="http://schemas.xmlsoap.org/wsdl/mime/"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xmlns:soap="http://schemas.xmlsoap.org/wsdl/soap/"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xmlns:soap12="http://schemas.xmlsoap.org/wsdl/soap12/"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targetNamespace="http://www.git-rus.ru/smp/hospitalization"&gt;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wsdl:documentation</w:t>
      </w:r>
      <w:proofErr w:type="gramEnd"/>
      <w:r w:rsidRPr="00D6329D">
        <w:rPr>
          <w:rFonts w:ascii="Times New Roman" w:hAnsi="Times New Roman" w:cs="Times New Roman"/>
          <w:lang w:val="en-US"/>
        </w:rPr>
        <w:t>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wsdl:types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xs:schema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attributeFormDefault="unqualified" elementFormDefault="qualified" targetNamespace="http://www.git-rus.ru/smp/hospitalization"&gt;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name="current_params"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name="current_request_name"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name="nested_exception"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name="source_data_service"&gt;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name="location"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name="default_namespace"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name="description"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name="data_service_name"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name="ds_code"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name="REQUEST_STATUS"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name="DATA_SERVICE_RESPONSE"&gt;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xs:any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minOccurs="0"/&gt;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name="eventId"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name="stateCode"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name="isCancel" nillable="false" minOccurs="1" maxOccurs="1" type="xs:boolean"/&gt;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name="cancelReason"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name="brigadeLat" nillable="true" minOccurs="0" maxOccurs="1" type="xs:double"/&gt;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name="brigadeLon" nillable="true" minOccurs="0" maxOccurs="1" type="xs:double"/&gt;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name="targetOrganizationCode"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    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name="isNear" nillable="true" minOccurs="0" maxOccurs="1" type="xs:boolean"/&gt;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name="arravalTime" nillable="true" minOccurs="0" maxOccurs="1" type="xs:dateTime"/&gt;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name="eventId"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name="number"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name="number_day"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name="callDate" nillable="false" minOccurs="1" maxOccurs="1" type="xs:dateTime"/&gt;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name="transportDate" nillable="false" minOccurs="1" maxOccurs="1" type="xs:dateTime"/&gt;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name="isCritical" nillable="false" minOccurs="1" maxOccurs="1" type="xs:boolean"/&gt;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name="patientLastName"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name="patientFirstName"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name="patientMiddleName"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name="patientGender"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name="patientBirthDate" nillable="true" minOccurs="0" maxOccurs="1" type="xs:date"/&gt;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name="patientAge" nillable="true" minOccurs="0"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name="patientAgeType"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name="brigadeHeadFIO"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name="brigadeNumber"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name="callReason"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name="diagnosisCode"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name="diagnosisNote"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name="servicePlace"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name="medHelp"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name="sourceOrganizationCode" nillable="false" minOccurs="1"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name="targetOrganizationCode"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name="profile" nillable="true" minOccurs="0"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name="profileCode"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name="note"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name="depCode"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name="timeCheckBefore" nillable="true" minOccurs="0" maxOccurs="1" type="xs:dateTime"/&gt;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name="timeCheckAfter" nillable="true" minOccurs="0" maxOccurs="1" type="xs:dateTime"/&gt;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name="adBefore"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name="adAfter" nillable="true" minOccurs="0"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name="chssBefore"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name="chssAfter"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name="adw" nillable="true" minOccurs="0"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name="glucometryBefore" nillable="true" minOccurs="0" maxOccurs="1" type="xs:double"/&gt;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name="glucometryAfter" nillable="true" minOccurs="0" maxOccurs="1" type="xs:double"/&gt;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name="chdBefore"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name="chdAfter"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name="tempBefore" nillable="true" minOccurs="0" maxOccurs="1" type="xs:double"/&gt;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name="tempAfter" nillable="true" minOccurs="0" maxOccurs="1" type="xs:double"/&gt;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name="pulseBefore"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name="pulseAfter"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name="oxmetryBefore"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name="oxmetryAfter"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name="SendHospitalizationDataResponse" type="ns0:SendHospitalizationDataResponse"/&gt;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name="acceptCode"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name="comment"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 type="ns0:SendHospitalizationStateResponse"/&gt;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name="acceptCode"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name="comment"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xs:schema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wsdl:types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name="SendHospitalizationDataRequest"&gt;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element="ns0:SendHospitalizationDataResponse"&gt;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name="SendHospitalizationStateRequest"&gt;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wsdl:portType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wsdl:documentation</w:t>
      </w:r>
      <w:proofErr w:type="gramEnd"/>
      <w:r w:rsidRPr="00D6329D">
        <w:rPr>
          <w:rFonts w:ascii="Times New Roman" w:hAnsi="Times New Roman" w:cs="Times New Roman"/>
          <w:lang w:val="en-US"/>
        </w:rPr>
        <w:t>&gt;Отправка данных о госпитализации пациента от СМП в РМИС&lt;/wsdl:documentation&gt;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message="ns0:SendHospitalizationDataRequest" wsaw:Action="urn:SendHospitalizationData"&gt;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message="ns0:SendHospitalizationDataResponse" wsaw:Action="urn:SendHospitalizationDataResponse"&gt;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message="ns0:DataServiceFault" wsaw:Action="urn:SendHospitalizationDataDataServiceFault"&gt;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</w:t>
      </w:r>
      <w:r w:rsidRPr="00D6329D">
        <w:rPr>
          <w:rFonts w:ascii="Times New Roman" w:hAnsi="Times New Roman" w:cs="Times New Roman"/>
        </w:rPr>
        <w:t>:</w:t>
      </w:r>
      <w:r w:rsidRPr="00D6329D">
        <w:rPr>
          <w:rFonts w:ascii="Times New Roman" w:hAnsi="Times New Roman" w:cs="Times New Roman"/>
          <w:lang w:val="en-US"/>
        </w:rPr>
        <w:t>documentation</w:t>
      </w:r>
      <w:proofErr w:type="gramEnd"/>
      <w:r w:rsidRPr="00D6329D">
        <w:rPr>
          <w:rFonts w:ascii="Times New Roman" w:hAnsi="Times New Roman" w:cs="Times New Roman"/>
        </w:rPr>
        <w:t>&gt;Отправка данных о состоянии госпитализации от СМП в РМИС&lt;/</w:t>
      </w:r>
      <w:r w:rsidRPr="00D6329D">
        <w:rPr>
          <w:rFonts w:ascii="Times New Roman" w:hAnsi="Times New Roman" w:cs="Times New Roman"/>
          <w:lang w:val="en-US"/>
        </w:rPr>
        <w:t>wsdl</w:t>
      </w:r>
      <w:r w:rsidRPr="00D6329D">
        <w:rPr>
          <w:rFonts w:ascii="Times New Roman" w:hAnsi="Times New Roman" w:cs="Times New Roman"/>
        </w:rPr>
        <w:t>:</w:t>
      </w:r>
      <w:r w:rsidRPr="00D6329D">
        <w:rPr>
          <w:rFonts w:ascii="Times New Roman" w:hAnsi="Times New Roman" w:cs="Times New Roman"/>
          <w:lang w:val="en-US"/>
        </w:rPr>
        <w:t>documentation</w:t>
      </w:r>
      <w:r w:rsidRPr="00D6329D">
        <w:rPr>
          <w:rFonts w:ascii="Times New Roman" w:hAnsi="Times New Roman" w:cs="Times New Roman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  <w:lang w:val="en-US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message="ns0:SendHospitalizationStateRequest" wsaw:Action="urn:SendHospitalizationState"&gt;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message="ns0:SendHospitalizationStateResponse" wsaw:Action="urn:SendHospitalizationStateResponse"&gt;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message="ns0:DataServiceFault" wsaw:Action="urn:SendHospitalizationStateDataServiceFault"&gt;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wsdl:portType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name="EmergencySOAP11Binding" type="ns0:EmergencyPortType"&gt;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style="document" transport="http://schemas.xmlsoap.org/soap/http"/&gt;   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soapAction="urn:SendHospitalizationData" style="document"/&gt;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soapAction="urn:SendHospitalizationState" style="document"/&gt;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name="EmergencyHttpBinding" type="ns0:EmergencyPortType"&gt;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verb="POST"/&gt;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name="SendHospitalizationData"&gt;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location="SendHospitalizationData"/&gt;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location="SendHospitalizationState"/&gt;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wsdl:service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name="HospitalizationRMIS"&gt;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wsdl:port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name="SOAP11Endpoint" binding="ns0:EmergencySOAP11Binding"&gt;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soap:address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location="http://some_ip_rmis_service/some_path/hospitalization"/&gt;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wsdl:port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wsdl:service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6312A3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wsdl:definitions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6312A3" w:rsidRPr="00D6329D" w:rsidRDefault="006312A3" w:rsidP="006312A3">
      <w:pPr>
        <w:jc w:val="center"/>
        <w:rPr>
          <w:rFonts w:ascii="Times New Roman" w:hAnsi="Times New Roman" w:cs="Times New Roman"/>
          <w:b/>
          <w:sz w:val="36"/>
          <w:szCs w:val="36"/>
          <w:lang w:val="en-US"/>
        </w:rPr>
      </w:pPr>
      <w:r w:rsidRPr="00D6329D">
        <w:rPr>
          <w:rFonts w:ascii="Times New Roman" w:hAnsi="Times New Roman" w:cs="Times New Roman"/>
          <w:b/>
          <w:sz w:val="36"/>
          <w:szCs w:val="36"/>
        </w:rPr>
        <w:lastRenderedPageBreak/>
        <w:t>Описание</w:t>
      </w:r>
      <w:r w:rsidRPr="00D6329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D6329D">
        <w:rPr>
          <w:rFonts w:ascii="Times New Roman" w:hAnsi="Times New Roman" w:cs="Times New Roman"/>
          <w:b/>
          <w:sz w:val="36"/>
          <w:szCs w:val="36"/>
        </w:rPr>
        <w:t>схемы</w:t>
      </w:r>
      <w:r w:rsidRPr="00D6329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</w:t>
      </w:r>
      <w:r w:rsidRPr="00D6329D">
        <w:rPr>
          <w:rFonts w:ascii="Times New Roman" w:hAnsi="Times New Roman" w:cs="Times New Roman"/>
          <w:b/>
          <w:sz w:val="36"/>
          <w:szCs w:val="36"/>
        </w:rPr>
        <w:t>веб</w:t>
      </w:r>
      <w:r w:rsidRPr="00D6329D">
        <w:rPr>
          <w:rFonts w:ascii="Times New Roman" w:hAnsi="Times New Roman" w:cs="Times New Roman"/>
          <w:b/>
          <w:sz w:val="36"/>
          <w:szCs w:val="36"/>
          <w:lang w:val="en-US"/>
        </w:rPr>
        <w:t>-</w:t>
      </w:r>
      <w:r w:rsidRPr="00D6329D">
        <w:rPr>
          <w:rFonts w:ascii="Times New Roman" w:hAnsi="Times New Roman" w:cs="Times New Roman"/>
          <w:b/>
          <w:sz w:val="36"/>
          <w:szCs w:val="36"/>
        </w:rPr>
        <w:t>сервиса</w:t>
      </w:r>
      <w:r w:rsidRPr="00D6329D">
        <w:rPr>
          <w:rFonts w:ascii="Times New Roman" w:hAnsi="Times New Roman" w:cs="Times New Roman"/>
          <w:b/>
          <w:sz w:val="36"/>
          <w:szCs w:val="36"/>
          <w:lang w:val="en-US"/>
        </w:rPr>
        <w:t xml:space="preserve"> HospitalizationSMP (WSDL).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wsdl:definitions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xmlns:wsdl="http://schemas.xmlsoap.org/wsdl/"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xmlns:wsaw="http://www.w3.org/2006/05/addressing/wsdl"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xmlns:http="http://schemas.xmlsoap.org/wsdl/http/"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xmlns:ns0="http://www.git-rus.ru/smp/hospitalization"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xmlns:xs="http://www.w3.org/2001/XMLSchema"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xmlns:mime="http://schemas.xmlsoap.org/wsdl/mime/"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xmlns:soap="http://schemas.xmlsoap.org/wsdl/soap/"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 xml:space="preserve">xmlns:soap12="http://schemas.xmlsoap.org/wsdl/soap12/"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targetNamespace="http://www.git-rus.ru/smp/hospitalization"&gt;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wsdl:documentation</w:t>
      </w:r>
      <w:proofErr w:type="gramEnd"/>
      <w:r w:rsidRPr="00D6329D">
        <w:rPr>
          <w:rFonts w:ascii="Times New Roman" w:hAnsi="Times New Roman" w:cs="Times New Roman"/>
          <w:lang w:val="en-US"/>
        </w:rPr>
        <w:t>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wsdl:types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xs:schema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attributeFormDefault="unqualified" elementFormDefault="qualified" targetNamespace="http://www.git-rus.ru/smp/hospitalization"&gt;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name="current_params"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name="current_request_name"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name="nested_exception"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name="source_data_service"&gt;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name="location"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name="default_namespace"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name="description"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name="data_service_name"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name="ds_code"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name="REQUEST_STATUS"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name="DATA_SERVICE_RESPONSE"&gt;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xs:any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minOccurs="0"/&gt;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name="eventId"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name="lpuResolutionCode"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name="lpuCancelReason"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name="lpuCode" nillable="false" minOccurs="1" maxOccurs="1" type="xs:string"/&gt;    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name="eventId"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name="eventType" nillable="false" minOccurs="1"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name="patientLastName"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name="patientFirstName"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name="patientMiddleName"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name="patientGender"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name="patientBirthDate" nillable="true" minOccurs="0" maxOccurs="1" type="xs:date"/&gt;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name="doctorFIO"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name="admissionDepDiagnosisCode"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name="admissionDepDiagnosisNote"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name="resultDiagnosisCode"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name="resultDiagnosisNote"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name="manipulation" nillable="true" minOccurs="0"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name="manipulationTime" nillable="true" minOccurs="0" maxOccurs="1" type="xs:dateTime"/&gt;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name="gospDay"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name="gospHour"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name="endTime" nillable="true" minOccurs="0" maxOccurs="1" type="xs:date"/&gt;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name="ishod" nillable="true" minOccurs="0"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name="lpuCode" nillable="false" minOccurs="1"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name="statusHosp" nillable="true" minOccurs="1" maxOccurs="1" type="xs:integer"/&gt;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name="note" nillable="true" minOccurs="0" maxOccurs="1" type="xs:string"/&gt;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name="SendHospitalizationCouponResponse" type="ns0:SendHospitalizationCouponResponse"/&gt;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name="acceptCode"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name="comment"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 type="ns0:SendHospitalizationStateResponse"/&gt;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name="acceptCode" nillable="false" minOccurs="1" maxOccurs="1" type="xs:integer"/&gt;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xs:element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name="comment" nillable="true" minOccurs="0" maxOccurs="1" type="xs:string"/&gt;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xs:sequence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xs:complexType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xs:schema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wsdl:types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name="SendHospitalizationCouponRequest"&gt;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element="ns0:SendHospitalizationCoupon"&gt;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element="ns0:SendHospitalizationCouponResponse"&gt;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name="SendHospitalizationStateRequest"&gt;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name="parameters" element="ns0:DataServiceFault"&gt;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wsdl:part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wsdl:message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wsdl:portType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name="SendHospitalizationCoupon"&gt;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wsdl:documentation</w:t>
      </w:r>
      <w:proofErr w:type="gramEnd"/>
      <w:r w:rsidRPr="00D6329D">
        <w:rPr>
          <w:rFonts w:ascii="Times New Roman" w:hAnsi="Times New Roman" w:cs="Times New Roman"/>
          <w:lang w:val="en-US"/>
        </w:rPr>
        <w:t>&gt;Отправка данных талона госпитализации от РМИС в СМП&lt;/wsdl:documentation&gt;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message="ns0:SendHospitalizationCouponRequest" wsaw:Action="urn:SendHospitalizationCoupon"&gt;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message="ns0:SendHospitalizationCouponResponse" wsaw:Action="urn:SendHospitalizationCouponResponse"&gt;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message="ns0:DataServiceFault" wsaw:Action="urn:SendHospitalizationCouponDataServiceFault"&gt;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</w:t>
      </w:r>
      <w:r w:rsidRPr="00D6329D">
        <w:rPr>
          <w:rFonts w:ascii="Times New Roman" w:hAnsi="Times New Roman" w:cs="Times New Roman"/>
        </w:rPr>
        <w:t>:</w:t>
      </w:r>
      <w:r w:rsidRPr="00D6329D">
        <w:rPr>
          <w:rFonts w:ascii="Times New Roman" w:hAnsi="Times New Roman" w:cs="Times New Roman"/>
          <w:lang w:val="en-US"/>
        </w:rPr>
        <w:t>documentation</w:t>
      </w:r>
      <w:proofErr w:type="gramEnd"/>
      <w:r w:rsidRPr="00D6329D">
        <w:rPr>
          <w:rFonts w:ascii="Times New Roman" w:hAnsi="Times New Roman" w:cs="Times New Roman"/>
        </w:rPr>
        <w:t>&gt;Отправка данных о статусе госпитализации пациента(решение о госпитализации: приём/отклонение) от РМИС в СМП&lt;/</w:t>
      </w:r>
      <w:r w:rsidRPr="00D6329D">
        <w:rPr>
          <w:rFonts w:ascii="Times New Roman" w:hAnsi="Times New Roman" w:cs="Times New Roman"/>
          <w:lang w:val="en-US"/>
        </w:rPr>
        <w:t>wsdl</w:t>
      </w:r>
      <w:r w:rsidRPr="00D6329D">
        <w:rPr>
          <w:rFonts w:ascii="Times New Roman" w:hAnsi="Times New Roman" w:cs="Times New Roman"/>
        </w:rPr>
        <w:t>:</w:t>
      </w:r>
      <w:r w:rsidRPr="00D6329D">
        <w:rPr>
          <w:rFonts w:ascii="Times New Roman" w:hAnsi="Times New Roman" w:cs="Times New Roman"/>
          <w:lang w:val="en-US"/>
        </w:rPr>
        <w:t>documentation</w:t>
      </w:r>
      <w:r w:rsidRPr="00D6329D">
        <w:rPr>
          <w:rFonts w:ascii="Times New Roman" w:hAnsi="Times New Roman" w:cs="Times New Roman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</w:rPr>
        <w:tab/>
      </w:r>
      <w:r w:rsidRPr="00D6329D">
        <w:rPr>
          <w:rFonts w:ascii="Times New Roman" w:hAnsi="Times New Roman" w:cs="Times New Roman"/>
          <w:lang w:val="en-US"/>
        </w:rPr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message="ns0:SendHospitalizationStateRequest" wsaw:Action="urn:SendHospitalizationState"&gt;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message="ns0:SendHospitalizationStateResponse" wsaw:Action="urn:SendHospitalizationStateResponse"&gt;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message="ns0:DataServiceFault" wsaw:Action="urn:SendHospitalizationStateDataServiceFault"&gt;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wsdl:portType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name="EmergencySOAP11Binding" type="ns0:EmergencyPortType"&gt;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style="document" transport="http://schemas.xmlsoap.org/soap/http"/&gt;    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soapAction="urn:SendHospitalizationCoupon" style="document"/&gt;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soapAction="urn:SendHospitalizationState" style="document"/&gt;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soap:body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soap:fault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name="DataServiceFault" use="literal"/&gt;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wsdl:fault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name="EmergencyHttpBinding" type="ns0:EmergencyPortType"&gt;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http:binding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verb="POST"/&gt;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name="SendHospitalizationCoupon"&gt;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location="SendHospitalizationCoupon"/&gt;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name="SendHospitalizationState"&gt;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http:operation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location="SendHospitalizationState"/&gt;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wsdl:input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lastRenderedPageBreak/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mime:content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part="parameters" type="text/xml"/&gt;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wsdl:output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wsdl:operation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wsdl:binding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wsdl:service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name="HospitalizationSMP"&gt;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wsdl:port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name="SOAP11Endpoint" binding="ns0:EmergencySOAP11Binding"&gt;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</w:t>
      </w:r>
      <w:proofErr w:type="gramStart"/>
      <w:r w:rsidRPr="00D6329D">
        <w:rPr>
          <w:rFonts w:ascii="Times New Roman" w:hAnsi="Times New Roman" w:cs="Times New Roman"/>
          <w:lang w:val="en-US"/>
        </w:rPr>
        <w:t>soap:address</w:t>
      </w:r>
      <w:proofErr w:type="gramEnd"/>
      <w:r w:rsidRPr="00D6329D">
        <w:rPr>
          <w:rFonts w:ascii="Times New Roman" w:hAnsi="Times New Roman" w:cs="Times New Roman"/>
          <w:lang w:val="en-US"/>
        </w:rPr>
        <w:t xml:space="preserve"> location="https://192.168.57.39/HospitalizationSMP/webresources/interop/invokeSoap"/&gt;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</w: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wsdl:port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A650EB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ab/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wsdl:service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p w:rsidR="0053008E" w:rsidRPr="00D6329D" w:rsidRDefault="00A650EB" w:rsidP="00A650EB">
      <w:pPr>
        <w:rPr>
          <w:rFonts w:ascii="Times New Roman" w:hAnsi="Times New Roman" w:cs="Times New Roman"/>
          <w:lang w:val="en-US"/>
        </w:rPr>
      </w:pPr>
      <w:r w:rsidRPr="00D6329D">
        <w:rPr>
          <w:rFonts w:ascii="Times New Roman" w:hAnsi="Times New Roman" w:cs="Times New Roman"/>
          <w:lang w:val="en-US"/>
        </w:rPr>
        <w:t>&lt;/</w:t>
      </w:r>
      <w:proofErr w:type="gramStart"/>
      <w:r w:rsidRPr="00D6329D">
        <w:rPr>
          <w:rFonts w:ascii="Times New Roman" w:hAnsi="Times New Roman" w:cs="Times New Roman"/>
          <w:lang w:val="en-US"/>
        </w:rPr>
        <w:t>wsdl:definitions</w:t>
      </w:r>
      <w:proofErr w:type="gramEnd"/>
      <w:r w:rsidRPr="00D6329D">
        <w:rPr>
          <w:rFonts w:ascii="Times New Roman" w:hAnsi="Times New Roman" w:cs="Times New Roman"/>
          <w:lang w:val="en-US"/>
        </w:rPr>
        <w:t>&gt;</w:t>
      </w:r>
    </w:p>
    <w:sectPr w:rsidR="0053008E" w:rsidRPr="00D632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scadia Mono SemiBold">
    <w:charset w:val="CC"/>
    <w:family w:val="modern"/>
    <w:pitch w:val="fixed"/>
    <w:sig w:usb0="A10002FF" w:usb1="4000F9FB" w:usb2="0004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B72D5"/>
    <w:multiLevelType w:val="hybridMultilevel"/>
    <w:tmpl w:val="C784B0E0"/>
    <w:lvl w:ilvl="0" w:tplc="61F219F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E988C71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A1DA3"/>
    <w:multiLevelType w:val="hybridMultilevel"/>
    <w:tmpl w:val="622497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1926F8"/>
    <w:multiLevelType w:val="multilevel"/>
    <w:tmpl w:val="5B6CC67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 w15:restartNumberingAfterBreak="0">
    <w:nsid w:val="1AA71DFC"/>
    <w:multiLevelType w:val="hybridMultilevel"/>
    <w:tmpl w:val="0966EE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B7347DC"/>
    <w:multiLevelType w:val="multilevel"/>
    <w:tmpl w:val="173803E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5" w15:restartNumberingAfterBreak="0">
    <w:nsid w:val="25EF7429"/>
    <w:multiLevelType w:val="multilevel"/>
    <w:tmpl w:val="37B22F7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27D847A1"/>
    <w:multiLevelType w:val="multilevel"/>
    <w:tmpl w:val="4E14D0C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 w15:restartNumberingAfterBreak="0">
    <w:nsid w:val="29FE4217"/>
    <w:multiLevelType w:val="hybridMultilevel"/>
    <w:tmpl w:val="56EAADFA"/>
    <w:lvl w:ilvl="0" w:tplc="60A28E7A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E168FACA">
      <w:start w:val="1"/>
      <w:numFmt w:val="bullet"/>
      <w:suff w:val="space"/>
      <w:lvlText w:val=""/>
      <w:lvlJc w:val="left"/>
      <w:pPr>
        <w:ind w:left="1211" w:hanging="360"/>
      </w:pPr>
      <w:rPr>
        <w:rFonts w:ascii="Symbol" w:hAnsi="Symbol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DB66028"/>
    <w:multiLevelType w:val="hybridMultilevel"/>
    <w:tmpl w:val="51E8CB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4127CC"/>
    <w:multiLevelType w:val="hybridMultilevel"/>
    <w:tmpl w:val="899001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E988C71E">
      <w:start w:val="1"/>
      <w:numFmt w:val="decimal"/>
      <w:lvlText w:val="1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2A08AD"/>
    <w:multiLevelType w:val="multilevel"/>
    <w:tmpl w:val="E0C6BB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1" w15:restartNumberingAfterBreak="0">
    <w:nsid w:val="3D691F7E"/>
    <w:multiLevelType w:val="multilevel"/>
    <w:tmpl w:val="A15CF3C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2" w15:restartNumberingAfterBreak="0">
    <w:nsid w:val="433C22CA"/>
    <w:multiLevelType w:val="hybridMultilevel"/>
    <w:tmpl w:val="B85418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82F721A"/>
    <w:multiLevelType w:val="multilevel"/>
    <w:tmpl w:val="3AFADDB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FED6DDD"/>
    <w:multiLevelType w:val="hybridMultilevel"/>
    <w:tmpl w:val="64D80E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BD73AA"/>
    <w:multiLevelType w:val="hybridMultilevel"/>
    <w:tmpl w:val="400A388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5FCC6515"/>
    <w:multiLevelType w:val="multilevel"/>
    <w:tmpl w:val="5928C2D4"/>
    <w:lvl w:ilvl="0">
      <w:start w:val="10"/>
      <w:numFmt w:val="decimal"/>
      <w:lvlText w:val="%1."/>
      <w:lvlJc w:val="left"/>
      <w:pPr>
        <w:ind w:left="600" w:hanging="60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2509" w:hanging="720"/>
      </w:pPr>
      <w:rPr>
        <w:rFonts w:ascii="Times New Roman" w:eastAsia="Times New Roman" w:hAnsi="Times New Roman" w:cs="Times New Roman"/>
        <w:color w:val="000000"/>
        <w:sz w:val="28"/>
        <w:szCs w:val="28"/>
        <w:vertAlign w:val="baseline"/>
      </w:rPr>
    </w:lvl>
    <w:lvl w:ilvl="2">
      <w:start w:val="1"/>
      <w:numFmt w:val="decimal"/>
      <w:lvlText w:val="%1.%2.%3."/>
      <w:lvlJc w:val="left"/>
      <w:pPr>
        <w:ind w:left="4298" w:hanging="720"/>
      </w:pPr>
      <w:rPr>
        <w:b/>
        <w:color w:val="000000"/>
        <w:vertAlign w:val="baseline"/>
      </w:rPr>
    </w:lvl>
    <w:lvl w:ilvl="3">
      <w:start w:val="1"/>
      <w:numFmt w:val="decimal"/>
      <w:lvlText w:val="%1.%2.%3.%4."/>
      <w:lvlJc w:val="left"/>
      <w:pPr>
        <w:ind w:left="644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823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103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1253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1432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6472" w:hanging="2160"/>
      </w:pPr>
      <w:rPr>
        <w:vertAlign w:val="baseline"/>
      </w:rPr>
    </w:lvl>
  </w:abstractNum>
  <w:abstractNum w:abstractNumId="17" w15:restartNumberingAfterBreak="0">
    <w:nsid w:val="67591156"/>
    <w:multiLevelType w:val="multilevel"/>
    <w:tmpl w:val="614C2F44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1772B7C"/>
    <w:multiLevelType w:val="multilevel"/>
    <w:tmpl w:val="02CC8450"/>
    <w:lvl w:ilvl="0">
      <w:start w:val="5"/>
      <w:numFmt w:val="decimal"/>
      <w:lvlText w:val="%1."/>
      <w:lvlJc w:val="left"/>
      <w:pPr>
        <w:ind w:left="450" w:hanging="450"/>
      </w:pPr>
      <w:rPr>
        <w:vertAlign w:val="baseline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8214" w:hanging="180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10712" w:hanging="2160"/>
      </w:pPr>
      <w:rPr>
        <w:vertAlign w:val="baseline"/>
      </w:rPr>
    </w:lvl>
  </w:abstractNum>
  <w:abstractNum w:abstractNumId="19" w15:restartNumberingAfterBreak="0">
    <w:nsid w:val="7BB5252C"/>
    <w:multiLevelType w:val="multilevel"/>
    <w:tmpl w:val="E0C6BB8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0" w15:restartNumberingAfterBreak="0">
    <w:nsid w:val="7BD15D3D"/>
    <w:multiLevelType w:val="hybridMultilevel"/>
    <w:tmpl w:val="CF78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3A2AD5"/>
    <w:multiLevelType w:val="multilevel"/>
    <w:tmpl w:val="B0BCA56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81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6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88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680" w:hanging="2160"/>
      </w:pPr>
      <w:rPr>
        <w:rFonts w:hint="default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9"/>
  </w:num>
  <w:num w:numId="5">
    <w:abstractNumId w:val="16"/>
  </w:num>
  <w:num w:numId="6">
    <w:abstractNumId w:val="5"/>
  </w:num>
  <w:num w:numId="7">
    <w:abstractNumId w:val="18"/>
  </w:num>
  <w:num w:numId="8">
    <w:abstractNumId w:val="19"/>
  </w:num>
  <w:num w:numId="9">
    <w:abstractNumId w:val="11"/>
  </w:num>
  <w:num w:numId="10">
    <w:abstractNumId w:val="6"/>
  </w:num>
  <w:num w:numId="11">
    <w:abstractNumId w:val="13"/>
  </w:num>
  <w:num w:numId="12">
    <w:abstractNumId w:val="2"/>
  </w:num>
  <w:num w:numId="13">
    <w:abstractNumId w:val="4"/>
  </w:num>
  <w:num w:numId="14">
    <w:abstractNumId w:val="10"/>
  </w:num>
  <w:num w:numId="15">
    <w:abstractNumId w:val="20"/>
  </w:num>
  <w:num w:numId="16">
    <w:abstractNumId w:val="14"/>
  </w:num>
  <w:num w:numId="17">
    <w:abstractNumId w:val="21"/>
  </w:num>
  <w:num w:numId="18">
    <w:abstractNumId w:val="3"/>
  </w:num>
  <w:num w:numId="19">
    <w:abstractNumId w:val="12"/>
  </w:num>
  <w:num w:numId="20">
    <w:abstractNumId w:val="8"/>
  </w:num>
  <w:num w:numId="21">
    <w:abstractNumId w:val="15"/>
  </w:num>
  <w:num w:numId="22">
    <w:abstractNumId w:val="17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Кошкаров Андрей Александрович">
    <w15:presenceInfo w15:providerId="AD" w15:userId="S-1-5-21-2321718343-1529727110-2157574322-143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1501"/>
    <w:rsid w:val="00006E49"/>
    <w:rsid w:val="00031F7B"/>
    <w:rsid w:val="00044B20"/>
    <w:rsid w:val="00045B3A"/>
    <w:rsid w:val="00050F52"/>
    <w:rsid w:val="0007553C"/>
    <w:rsid w:val="000772B7"/>
    <w:rsid w:val="00084FA3"/>
    <w:rsid w:val="00085A22"/>
    <w:rsid w:val="00086168"/>
    <w:rsid w:val="00097942"/>
    <w:rsid w:val="000A3E9A"/>
    <w:rsid w:val="000A4797"/>
    <w:rsid w:val="000C42A3"/>
    <w:rsid w:val="000C6F44"/>
    <w:rsid w:val="000D55CA"/>
    <w:rsid w:val="000F183C"/>
    <w:rsid w:val="001502EA"/>
    <w:rsid w:val="00152C45"/>
    <w:rsid w:val="001554EF"/>
    <w:rsid w:val="001555DF"/>
    <w:rsid w:val="0016535F"/>
    <w:rsid w:val="00193A1B"/>
    <w:rsid w:val="001A5E72"/>
    <w:rsid w:val="001B3CEB"/>
    <w:rsid w:val="001B4973"/>
    <w:rsid w:val="001D0387"/>
    <w:rsid w:val="001D44D9"/>
    <w:rsid w:val="001D7B84"/>
    <w:rsid w:val="001E41E8"/>
    <w:rsid w:val="001E4FF5"/>
    <w:rsid w:val="00223118"/>
    <w:rsid w:val="00242D4A"/>
    <w:rsid w:val="002443CE"/>
    <w:rsid w:val="00252842"/>
    <w:rsid w:val="002537EB"/>
    <w:rsid w:val="00263C0C"/>
    <w:rsid w:val="00265158"/>
    <w:rsid w:val="00271F30"/>
    <w:rsid w:val="002875E8"/>
    <w:rsid w:val="00287D55"/>
    <w:rsid w:val="002A320F"/>
    <w:rsid w:val="002A6100"/>
    <w:rsid w:val="002B43F8"/>
    <w:rsid w:val="002C2507"/>
    <w:rsid w:val="002D0802"/>
    <w:rsid w:val="002D3E45"/>
    <w:rsid w:val="002D5795"/>
    <w:rsid w:val="002E20A6"/>
    <w:rsid w:val="002F25A2"/>
    <w:rsid w:val="00300413"/>
    <w:rsid w:val="00310D70"/>
    <w:rsid w:val="0031128C"/>
    <w:rsid w:val="00335732"/>
    <w:rsid w:val="003434C0"/>
    <w:rsid w:val="00360BB6"/>
    <w:rsid w:val="00372B34"/>
    <w:rsid w:val="00380A44"/>
    <w:rsid w:val="003A0E40"/>
    <w:rsid w:val="003A2EE4"/>
    <w:rsid w:val="003B0F13"/>
    <w:rsid w:val="003C51A3"/>
    <w:rsid w:val="003C5C56"/>
    <w:rsid w:val="003E62D1"/>
    <w:rsid w:val="003F0D91"/>
    <w:rsid w:val="003F23AF"/>
    <w:rsid w:val="003F2E2C"/>
    <w:rsid w:val="003F3781"/>
    <w:rsid w:val="003F609D"/>
    <w:rsid w:val="00405A1B"/>
    <w:rsid w:val="00406215"/>
    <w:rsid w:val="00413DB8"/>
    <w:rsid w:val="0041504D"/>
    <w:rsid w:val="00424C53"/>
    <w:rsid w:val="00425284"/>
    <w:rsid w:val="00425A72"/>
    <w:rsid w:val="00433852"/>
    <w:rsid w:val="00434834"/>
    <w:rsid w:val="00460AD4"/>
    <w:rsid w:val="00482B87"/>
    <w:rsid w:val="004A068A"/>
    <w:rsid w:val="004A1931"/>
    <w:rsid w:val="004A29D8"/>
    <w:rsid w:val="004A3762"/>
    <w:rsid w:val="004A6C29"/>
    <w:rsid w:val="004B609F"/>
    <w:rsid w:val="004B61D6"/>
    <w:rsid w:val="004C76D7"/>
    <w:rsid w:val="004F46B0"/>
    <w:rsid w:val="005140A1"/>
    <w:rsid w:val="00525175"/>
    <w:rsid w:val="0053008E"/>
    <w:rsid w:val="0055034E"/>
    <w:rsid w:val="00552097"/>
    <w:rsid w:val="0055534D"/>
    <w:rsid w:val="00561BD9"/>
    <w:rsid w:val="00566DE3"/>
    <w:rsid w:val="00571303"/>
    <w:rsid w:val="005761DF"/>
    <w:rsid w:val="00581B38"/>
    <w:rsid w:val="00582194"/>
    <w:rsid w:val="005835E2"/>
    <w:rsid w:val="005848E5"/>
    <w:rsid w:val="0058543F"/>
    <w:rsid w:val="005B0411"/>
    <w:rsid w:val="005B4FDD"/>
    <w:rsid w:val="005B7EA3"/>
    <w:rsid w:val="005E08B0"/>
    <w:rsid w:val="00615F19"/>
    <w:rsid w:val="006165FB"/>
    <w:rsid w:val="00630B08"/>
    <w:rsid w:val="006312A3"/>
    <w:rsid w:val="00641F0A"/>
    <w:rsid w:val="00652CDA"/>
    <w:rsid w:val="00653605"/>
    <w:rsid w:val="00674365"/>
    <w:rsid w:val="00680026"/>
    <w:rsid w:val="00686B44"/>
    <w:rsid w:val="006A3874"/>
    <w:rsid w:val="006A3CB7"/>
    <w:rsid w:val="006A76D4"/>
    <w:rsid w:val="006B74B7"/>
    <w:rsid w:val="006C346A"/>
    <w:rsid w:val="006C406B"/>
    <w:rsid w:val="007003D2"/>
    <w:rsid w:val="00705C03"/>
    <w:rsid w:val="00721D6F"/>
    <w:rsid w:val="007238BD"/>
    <w:rsid w:val="00741338"/>
    <w:rsid w:val="00746CE4"/>
    <w:rsid w:val="00775CB0"/>
    <w:rsid w:val="00782A8F"/>
    <w:rsid w:val="0079301B"/>
    <w:rsid w:val="00795596"/>
    <w:rsid w:val="007965AC"/>
    <w:rsid w:val="0079795A"/>
    <w:rsid w:val="007A3B21"/>
    <w:rsid w:val="007B2119"/>
    <w:rsid w:val="007C0301"/>
    <w:rsid w:val="007C1A78"/>
    <w:rsid w:val="007C666F"/>
    <w:rsid w:val="007F664B"/>
    <w:rsid w:val="00806772"/>
    <w:rsid w:val="008330EA"/>
    <w:rsid w:val="00834690"/>
    <w:rsid w:val="008410F0"/>
    <w:rsid w:val="00847C29"/>
    <w:rsid w:val="0085365D"/>
    <w:rsid w:val="008607AC"/>
    <w:rsid w:val="00861A9B"/>
    <w:rsid w:val="0086445D"/>
    <w:rsid w:val="00881E5A"/>
    <w:rsid w:val="008838ED"/>
    <w:rsid w:val="00891DA4"/>
    <w:rsid w:val="00894381"/>
    <w:rsid w:val="00895B87"/>
    <w:rsid w:val="008A4D17"/>
    <w:rsid w:val="008B31B0"/>
    <w:rsid w:val="008B65FF"/>
    <w:rsid w:val="008D3678"/>
    <w:rsid w:val="008E2E07"/>
    <w:rsid w:val="008F0897"/>
    <w:rsid w:val="008F1FA7"/>
    <w:rsid w:val="008F7DE6"/>
    <w:rsid w:val="009014F4"/>
    <w:rsid w:val="00910CB3"/>
    <w:rsid w:val="009228EE"/>
    <w:rsid w:val="00930542"/>
    <w:rsid w:val="00944DFC"/>
    <w:rsid w:val="009573EA"/>
    <w:rsid w:val="00962362"/>
    <w:rsid w:val="0097324F"/>
    <w:rsid w:val="009747A5"/>
    <w:rsid w:val="00983D79"/>
    <w:rsid w:val="009869DC"/>
    <w:rsid w:val="009D5B0B"/>
    <w:rsid w:val="009F1761"/>
    <w:rsid w:val="00A04746"/>
    <w:rsid w:val="00A2552B"/>
    <w:rsid w:val="00A522D4"/>
    <w:rsid w:val="00A5764E"/>
    <w:rsid w:val="00A650EB"/>
    <w:rsid w:val="00A77C38"/>
    <w:rsid w:val="00A90E99"/>
    <w:rsid w:val="00A92F59"/>
    <w:rsid w:val="00A95147"/>
    <w:rsid w:val="00AA58C4"/>
    <w:rsid w:val="00AC1E94"/>
    <w:rsid w:val="00AC46C5"/>
    <w:rsid w:val="00AD1446"/>
    <w:rsid w:val="00AD1501"/>
    <w:rsid w:val="00AD3CF1"/>
    <w:rsid w:val="00AD5FB8"/>
    <w:rsid w:val="00AD7386"/>
    <w:rsid w:val="00AE052A"/>
    <w:rsid w:val="00AF4800"/>
    <w:rsid w:val="00B01FE7"/>
    <w:rsid w:val="00B1010B"/>
    <w:rsid w:val="00B20916"/>
    <w:rsid w:val="00B323A4"/>
    <w:rsid w:val="00B338B4"/>
    <w:rsid w:val="00B34ED5"/>
    <w:rsid w:val="00B8201F"/>
    <w:rsid w:val="00B86564"/>
    <w:rsid w:val="00B94A8D"/>
    <w:rsid w:val="00BA6901"/>
    <w:rsid w:val="00BB6FC9"/>
    <w:rsid w:val="00BE01C2"/>
    <w:rsid w:val="00BE120C"/>
    <w:rsid w:val="00BE5501"/>
    <w:rsid w:val="00BF2A06"/>
    <w:rsid w:val="00BF5600"/>
    <w:rsid w:val="00C06A27"/>
    <w:rsid w:val="00C136EA"/>
    <w:rsid w:val="00C23B02"/>
    <w:rsid w:val="00C24A93"/>
    <w:rsid w:val="00C25E75"/>
    <w:rsid w:val="00C45155"/>
    <w:rsid w:val="00C47211"/>
    <w:rsid w:val="00C82CD4"/>
    <w:rsid w:val="00C941C9"/>
    <w:rsid w:val="00CA1260"/>
    <w:rsid w:val="00CB7FF0"/>
    <w:rsid w:val="00CC4277"/>
    <w:rsid w:val="00CE001D"/>
    <w:rsid w:val="00CF203C"/>
    <w:rsid w:val="00CF6910"/>
    <w:rsid w:val="00D06E72"/>
    <w:rsid w:val="00D1358A"/>
    <w:rsid w:val="00D3618B"/>
    <w:rsid w:val="00D411C7"/>
    <w:rsid w:val="00D43698"/>
    <w:rsid w:val="00D6329D"/>
    <w:rsid w:val="00D73A61"/>
    <w:rsid w:val="00D74079"/>
    <w:rsid w:val="00DA1FA3"/>
    <w:rsid w:val="00DB184F"/>
    <w:rsid w:val="00DC424B"/>
    <w:rsid w:val="00DD63D6"/>
    <w:rsid w:val="00DE2277"/>
    <w:rsid w:val="00DF6300"/>
    <w:rsid w:val="00E25FE0"/>
    <w:rsid w:val="00E307DE"/>
    <w:rsid w:val="00E33363"/>
    <w:rsid w:val="00E4488B"/>
    <w:rsid w:val="00E469CD"/>
    <w:rsid w:val="00E50471"/>
    <w:rsid w:val="00E530EA"/>
    <w:rsid w:val="00E5458A"/>
    <w:rsid w:val="00E62279"/>
    <w:rsid w:val="00E740BB"/>
    <w:rsid w:val="00E80065"/>
    <w:rsid w:val="00E8302F"/>
    <w:rsid w:val="00E87592"/>
    <w:rsid w:val="00E926B2"/>
    <w:rsid w:val="00E969B5"/>
    <w:rsid w:val="00EA4E2B"/>
    <w:rsid w:val="00EB247B"/>
    <w:rsid w:val="00EB3D40"/>
    <w:rsid w:val="00EC6831"/>
    <w:rsid w:val="00EC68E3"/>
    <w:rsid w:val="00EE4152"/>
    <w:rsid w:val="00EE781C"/>
    <w:rsid w:val="00F01C27"/>
    <w:rsid w:val="00F06BF6"/>
    <w:rsid w:val="00F1497B"/>
    <w:rsid w:val="00F149BB"/>
    <w:rsid w:val="00F3225E"/>
    <w:rsid w:val="00F36F41"/>
    <w:rsid w:val="00F56D17"/>
    <w:rsid w:val="00F8081B"/>
    <w:rsid w:val="00F87B01"/>
    <w:rsid w:val="00FC001B"/>
    <w:rsid w:val="00FC5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FC8A1"/>
  <w15:docId w15:val="{3FB43C2B-D3B1-4659-99CF-FF3B581CE0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2E2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2E2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B31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Bullet List,FooterText,numbered,Paragraphe de liste1,lp1,Список нумерованный цифры,-Абзац списка,Use Case List Paragraph,ТЗ список,Bullet 1,Маркер,Абзац списка литеральный,it_List1,GOST_TableList,Шаг сценария,Булет1"/>
    <w:basedOn w:val="a"/>
    <w:uiPriority w:val="34"/>
    <w:qFormat/>
    <w:rsid w:val="004A3762"/>
    <w:pPr>
      <w:spacing w:after="0" w:line="360" w:lineRule="auto"/>
      <w:ind w:left="708" w:firstLine="709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paragraph" w:customStyle="1" w:styleId="a5">
    <w:name w:val="_Основной с красной строки"/>
    <w:basedOn w:val="a"/>
    <w:rsid w:val="004A3762"/>
    <w:pPr>
      <w:spacing w:after="0" w:line="360" w:lineRule="exact"/>
      <w:ind w:firstLine="709"/>
      <w:jc w:val="both"/>
    </w:pPr>
    <w:rPr>
      <w:rFonts w:ascii="Times New Roman" w:hAnsi="Times New Roman" w:cs="Times New Roman"/>
      <w:sz w:val="24"/>
      <w:szCs w:val="24"/>
      <w:lang w:eastAsia="zh-CN"/>
    </w:rPr>
  </w:style>
  <w:style w:type="table" w:customStyle="1" w:styleId="25">
    <w:name w:val="25"/>
    <w:basedOn w:val="a1"/>
    <w:rsid w:val="00425284"/>
    <w:pPr>
      <w:spacing w:after="160" w:line="312" w:lineRule="auto"/>
    </w:pPr>
    <w:rPr>
      <w:rFonts w:eastAsiaTheme="minorEastAsia"/>
      <w:sz w:val="21"/>
      <w:szCs w:val="21"/>
    </w:rPr>
    <w:tblPr>
      <w:tblStyleRowBandSize w:val="1"/>
      <w:tblStyleColBandSize w:val="1"/>
    </w:tblPr>
  </w:style>
  <w:style w:type="character" w:customStyle="1" w:styleId="10">
    <w:name w:val="Заголовок 1 Знак"/>
    <w:basedOn w:val="a0"/>
    <w:link w:val="1"/>
    <w:uiPriority w:val="9"/>
    <w:rsid w:val="003F2E2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6">
    <w:name w:val="TOC Heading"/>
    <w:basedOn w:val="1"/>
    <w:next w:val="a"/>
    <w:uiPriority w:val="39"/>
    <w:unhideWhenUsed/>
    <w:qFormat/>
    <w:rsid w:val="003F2E2C"/>
    <w:pPr>
      <w:spacing w:line="259" w:lineRule="auto"/>
      <w:outlineLvl w:val="9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3F2E2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a7">
    <w:name w:val="Emphasis"/>
    <w:basedOn w:val="a0"/>
    <w:uiPriority w:val="20"/>
    <w:qFormat/>
    <w:rsid w:val="00CA1260"/>
    <w:rPr>
      <w:i/>
      <w:iCs/>
    </w:rPr>
  </w:style>
  <w:style w:type="character" w:styleId="a8">
    <w:name w:val="Hyperlink"/>
    <w:basedOn w:val="a0"/>
    <w:uiPriority w:val="99"/>
    <w:unhideWhenUsed/>
    <w:rsid w:val="00CA1260"/>
    <w:rPr>
      <w:color w:val="0000FF"/>
      <w:u w:val="single"/>
    </w:rPr>
  </w:style>
  <w:style w:type="paragraph" w:styleId="21">
    <w:name w:val="toc 2"/>
    <w:basedOn w:val="a"/>
    <w:next w:val="a"/>
    <w:autoRedefine/>
    <w:uiPriority w:val="39"/>
    <w:unhideWhenUsed/>
    <w:rsid w:val="001B4973"/>
    <w:pPr>
      <w:spacing w:after="100"/>
      <w:ind w:left="220"/>
    </w:pPr>
  </w:style>
  <w:style w:type="paragraph" w:styleId="11">
    <w:name w:val="toc 1"/>
    <w:basedOn w:val="a"/>
    <w:next w:val="a"/>
    <w:autoRedefine/>
    <w:uiPriority w:val="39"/>
    <w:unhideWhenUsed/>
    <w:rsid w:val="001B4973"/>
    <w:pPr>
      <w:spacing w:after="100"/>
    </w:pPr>
  </w:style>
  <w:style w:type="paragraph" w:styleId="a9">
    <w:name w:val="Balloon Text"/>
    <w:basedOn w:val="a"/>
    <w:link w:val="aa"/>
    <w:uiPriority w:val="99"/>
    <w:semiHidden/>
    <w:unhideWhenUsed/>
    <w:rsid w:val="001554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554EF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E87592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87592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E87592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87592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E8759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46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6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miacugra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E5F72D-3F64-49E8-B892-2229A5AB71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4143</TotalTime>
  <Pages>44</Pages>
  <Words>7029</Words>
  <Characters>40066</Characters>
  <Application>Microsoft Office Word</Application>
  <DocSecurity>0</DocSecurity>
  <Lines>333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PLISKOVSKY</dc:creator>
  <cp:lastModifiedBy>Булханова Иминат Гинядиновна</cp:lastModifiedBy>
  <cp:revision>9</cp:revision>
  <cp:lastPrinted>2025-03-04T07:47:00Z</cp:lastPrinted>
  <dcterms:created xsi:type="dcterms:W3CDTF">2025-02-21T11:07:00Z</dcterms:created>
  <dcterms:modified xsi:type="dcterms:W3CDTF">2025-03-17T06:24:00Z</dcterms:modified>
</cp:coreProperties>
</file>